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5E" w:rsidRDefault="00752B5E" w:rsidP="00E40485">
      <w:pPr>
        <w:tabs>
          <w:tab w:val="left" w:pos="6300"/>
        </w:tabs>
        <w:spacing w:after="0" w:line="240" w:lineRule="auto"/>
        <w:ind w:firstLine="6300"/>
        <w:rPr>
          <w:rFonts w:ascii="Times New Roman" w:hAnsi="Times New Roman"/>
          <w:sz w:val="24"/>
          <w:szCs w:val="24"/>
        </w:rPr>
      </w:pPr>
      <w:r>
        <w:rPr>
          <w:rFonts w:ascii="Times New Roman" w:hAnsi="Times New Roman"/>
          <w:sz w:val="24"/>
          <w:szCs w:val="24"/>
        </w:rPr>
        <w:t>PATVIRTINTA</w:t>
      </w:r>
    </w:p>
    <w:p w:rsidR="00752B5E" w:rsidRDefault="00752B5E" w:rsidP="00E40485">
      <w:pPr>
        <w:tabs>
          <w:tab w:val="left" w:pos="6300"/>
        </w:tabs>
        <w:spacing w:after="0" w:line="240" w:lineRule="auto"/>
        <w:rPr>
          <w:rFonts w:ascii="Times New Roman" w:hAnsi="Times New Roman"/>
          <w:sz w:val="24"/>
          <w:szCs w:val="24"/>
        </w:rPr>
      </w:pPr>
      <w:r>
        <w:rPr>
          <w:rFonts w:ascii="Times New Roman" w:hAnsi="Times New Roman"/>
          <w:sz w:val="24"/>
          <w:szCs w:val="24"/>
        </w:rPr>
        <w:tab/>
        <w:t>Lopšelio-darželio ,,Gintarėlis”</w:t>
      </w:r>
    </w:p>
    <w:p w:rsidR="00752B5E" w:rsidRDefault="00752B5E" w:rsidP="00E40485">
      <w:pPr>
        <w:tabs>
          <w:tab w:val="left" w:pos="6300"/>
        </w:tabs>
        <w:spacing w:after="0" w:line="240" w:lineRule="auto"/>
        <w:ind w:left="6300"/>
        <w:rPr>
          <w:rFonts w:ascii="Times New Roman" w:hAnsi="Times New Roman"/>
          <w:sz w:val="24"/>
          <w:szCs w:val="24"/>
        </w:rPr>
      </w:pPr>
      <w:r>
        <w:rPr>
          <w:rFonts w:ascii="Times New Roman" w:hAnsi="Times New Roman"/>
          <w:sz w:val="24"/>
          <w:szCs w:val="24"/>
        </w:rPr>
        <w:t>direktorė</w:t>
      </w:r>
      <w:r w:rsidR="000C4A32">
        <w:rPr>
          <w:rFonts w:ascii="Times New Roman" w:hAnsi="Times New Roman"/>
          <w:sz w:val="24"/>
          <w:szCs w:val="24"/>
        </w:rPr>
        <w:t>s</w:t>
      </w:r>
      <w:r>
        <w:rPr>
          <w:rFonts w:ascii="Times New Roman" w:hAnsi="Times New Roman"/>
          <w:sz w:val="24"/>
          <w:szCs w:val="24"/>
        </w:rPr>
        <w:t xml:space="preserve"> Kristin</w:t>
      </w:r>
      <w:r w:rsidR="000C4A32">
        <w:rPr>
          <w:rFonts w:ascii="Times New Roman" w:hAnsi="Times New Roman"/>
          <w:sz w:val="24"/>
          <w:szCs w:val="24"/>
        </w:rPr>
        <w:t xml:space="preserve">os </w:t>
      </w:r>
      <w:proofErr w:type="spellStart"/>
      <w:r w:rsidR="000C4A32">
        <w:rPr>
          <w:rFonts w:ascii="Times New Roman" w:hAnsi="Times New Roman"/>
          <w:sz w:val="24"/>
          <w:szCs w:val="24"/>
        </w:rPr>
        <w:t>Brinklienės</w:t>
      </w:r>
      <w:proofErr w:type="spellEnd"/>
    </w:p>
    <w:p w:rsidR="00752B5E" w:rsidRDefault="00752B5E" w:rsidP="00E40485">
      <w:pPr>
        <w:tabs>
          <w:tab w:val="left" w:pos="6300"/>
        </w:tabs>
        <w:spacing w:after="0" w:line="240" w:lineRule="auto"/>
        <w:rPr>
          <w:rFonts w:ascii="Times New Roman" w:hAnsi="Times New Roman"/>
          <w:color w:val="FF0000"/>
          <w:sz w:val="24"/>
          <w:szCs w:val="24"/>
        </w:rPr>
      </w:pPr>
      <w:r>
        <w:rPr>
          <w:rFonts w:ascii="Times New Roman" w:hAnsi="Times New Roman"/>
          <w:sz w:val="24"/>
          <w:szCs w:val="24"/>
        </w:rPr>
        <w:tab/>
        <w:t>202</w:t>
      </w:r>
      <w:r w:rsidR="00102A21">
        <w:rPr>
          <w:rFonts w:ascii="Times New Roman" w:hAnsi="Times New Roman"/>
          <w:sz w:val="24"/>
          <w:szCs w:val="24"/>
        </w:rPr>
        <w:t>2</w:t>
      </w:r>
      <w:r>
        <w:rPr>
          <w:rFonts w:ascii="Times New Roman" w:hAnsi="Times New Roman"/>
          <w:sz w:val="24"/>
          <w:szCs w:val="24"/>
        </w:rPr>
        <w:t xml:space="preserve"> m.</w:t>
      </w:r>
      <w:r w:rsidR="000C4A32">
        <w:rPr>
          <w:rFonts w:ascii="Times New Roman" w:hAnsi="Times New Roman"/>
          <w:color w:val="000000" w:themeColor="text1"/>
          <w:sz w:val="24"/>
          <w:szCs w:val="24"/>
        </w:rPr>
        <w:t xml:space="preserve"> vasario 24</w:t>
      </w:r>
      <w:r w:rsidR="00D836EC">
        <w:rPr>
          <w:rFonts w:ascii="Times New Roman" w:hAnsi="Times New Roman"/>
          <w:color w:val="000000" w:themeColor="text1"/>
          <w:sz w:val="24"/>
          <w:szCs w:val="24"/>
        </w:rPr>
        <w:t xml:space="preserve"> </w:t>
      </w:r>
      <w:r>
        <w:rPr>
          <w:rFonts w:ascii="Times New Roman" w:hAnsi="Times New Roman"/>
          <w:color w:val="000000" w:themeColor="text1"/>
          <w:sz w:val="24"/>
          <w:szCs w:val="24"/>
        </w:rPr>
        <w:t>d.</w:t>
      </w:r>
    </w:p>
    <w:p w:rsidR="00752B5E" w:rsidRDefault="00752B5E" w:rsidP="00E40485">
      <w:pPr>
        <w:tabs>
          <w:tab w:val="left" w:pos="6300"/>
        </w:tabs>
        <w:spacing w:after="0" w:line="240" w:lineRule="auto"/>
        <w:rPr>
          <w:rFonts w:ascii="Times New Roman" w:hAnsi="Times New Roman"/>
          <w:color w:val="000000" w:themeColor="text1"/>
          <w:sz w:val="24"/>
          <w:szCs w:val="24"/>
        </w:rPr>
      </w:pPr>
      <w:r>
        <w:rPr>
          <w:rFonts w:ascii="Times New Roman" w:hAnsi="Times New Roman"/>
          <w:color w:val="FF0000"/>
          <w:sz w:val="24"/>
          <w:szCs w:val="24"/>
        </w:rPr>
        <w:tab/>
      </w:r>
      <w:r>
        <w:rPr>
          <w:rFonts w:ascii="Times New Roman" w:hAnsi="Times New Roman"/>
          <w:color w:val="000000" w:themeColor="text1"/>
          <w:sz w:val="24"/>
          <w:szCs w:val="24"/>
        </w:rPr>
        <w:t>įsakymas Nr. V-</w:t>
      </w:r>
      <w:r w:rsidR="000C4A32">
        <w:rPr>
          <w:rFonts w:ascii="Times New Roman" w:hAnsi="Times New Roman"/>
          <w:color w:val="000000" w:themeColor="text1"/>
          <w:sz w:val="24"/>
          <w:szCs w:val="24"/>
        </w:rPr>
        <w:t>50</w:t>
      </w:r>
      <w:r>
        <w:rPr>
          <w:rFonts w:ascii="Times New Roman" w:hAnsi="Times New Roman"/>
          <w:color w:val="000000" w:themeColor="text1"/>
          <w:sz w:val="24"/>
          <w:szCs w:val="24"/>
        </w:rPr>
        <w:t xml:space="preserve">   </w:t>
      </w:r>
    </w:p>
    <w:p w:rsidR="00752B5E" w:rsidRDefault="00752B5E" w:rsidP="00752B5E">
      <w:pPr>
        <w:spacing w:after="0" w:line="100" w:lineRule="atLeast"/>
        <w:rPr>
          <w:b/>
          <w:bCs/>
          <w:color w:val="000000" w:themeColor="text1"/>
          <w:sz w:val="32"/>
          <w:szCs w:val="32"/>
        </w:rPr>
      </w:pPr>
    </w:p>
    <w:p w:rsidR="00752B5E" w:rsidRDefault="00752B5E" w:rsidP="00752B5E">
      <w:pPr>
        <w:spacing w:after="0" w:line="100" w:lineRule="atLeast"/>
        <w:jc w:val="center"/>
        <w:rPr>
          <w:rFonts w:ascii="Times New Roman" w:hAnsi="Times New Roman"/>
          <w:b/>
          <w:bCs/>
          <w:sz w:val="32"/>
          <w:szCs w:val="32"/>
        </w:rPr>
      </w:pPr>
      <w:r>
        <w:rPr>
          <w:rFonts w:ascii="Times New Roman" w:hAnsi="Times New Roman"/>
          <w:b/>
          <w:bCs/>
          <w:sz w:val="32"/>
          <w:szCs w:val="32"/>
        </w:rPr>
        <w:t>PANEVĖŽIO LOPŠELIO</w:t>
      </w:r>
      <w:r>
        <w:rPr>
          <w:rFonts w:ascii="Times New Roman" w:hAnsi="Times New Roman"/>
          <w:bCs/>
          <w:sz w:val="32"/>
          <w:szCs w:val="32"/>
        </w:rPr>
        <w:t>-</w:t>
      </w:r>
      <w:r>
        <w:rPr>
          <w:rFonts w:ascii="Times New Roman" w:hAnsi="Times New Roman"/>
          <w:b/>
          <w:bCs/>
          <w:sz w:val="32"/>
          <w:szCs w:val="32"/>
        </w:rPr>
        <w:t>DARŽELIO „GINTARĖLIS“</w:t>
      </w:r>
    </w:p>
    <w:p w:rsidR="00752B5E" w:rsidRDefault="00752B5E" w:rsidP="00752B5E">
      <w:pPr>
        <w:spacing w:after="0" w:line="100" w:lineRule="atLeast"/>
        <w:jc w:val="center"/>
        <w:rPr>
          <w:rFonts w:ascii="Times New Roman" w:hAnsi="Times New Roman"/>
          <w:b/>
          <w:bCs/>
          <w:sz w:val="32"/>
          <w:szCs w:val="32"/>
        </w:rPr>
      </w:pPr>
      <w:r>
        <w:rPr>
          <w:rFonts w:ascii="Times New Roman" w:hAnsi="Times New Roman"/>
          <w:b/>
          <w:bCs/>
          <w:sz w:val="32"/>
          <w:szCs w:val="32"/>
        </w:rPr>
        <w:t>2022 METŲ  VEIKLOS PLANAS</w:t>
      </w:r>
    </w:p>
    <w:p w:rsidR="00752B5E" w:rsidRDefault="00752B5E" w:rsidP="00752B5E">
      <w:pPr>
        <w:spacing w:after="0"/>
        <w:jc w:val="center"/>
        <w:rPr>
          <w:rFonts w:ascii="Times New Roman" w:hAnsi="Times New Roman"/>
          <w:b/>
          <w:sz w:val="28"/>
          <w:szCs w:val="28"/>
        </w:rPr>
      </w:pPr>
    </w:p>
    <w:p w:rsidR="00752B5E" w:rsidRDefault="00752B5E" w:rsidP="00752B5E">
      <w:pPr>
        <w:spacing w:after="0"/>
        <w:jc w:val="center"/>
        <w:rPr>
          <w:rFonts w:ascii="Times New Roman" w:hAnsi="Times New Roman"/>
          <w:b/>
          <w:sz w:val="28"/>
          <w:szCs w:val="28"/>
        </w:rPr>
      </w:pPr>
      <w:r>
        <w:rPr>
          <w:rFonts w:ascii="Times New Roman" w:hAnsi="Times New Roman"/>
          <w:b/>
          <w:sz w:val="28"/>
          <w:szCs w:val="28"/>
        </w:rPr>
        <w:t>I. BENDROSIOS NUOSTATOS</w:t>
      </w:r>
    </w:p>
    <w:p w:rsidR="00752B5E" w:rsidRDefault="00752B5E" w:rsidP="00752B5E">
      <w:pPr>
        <w:spacing w:after="0"/>
        <w:jc w:val="center"/>
        <w:rPr>
          <w:rFonts w:ascii="Times New Roman" w:hAnsi="Times New Roman"/>
          <w:b/>
          <w:bCs/>
          <w:sz w:val="16"/>
          <w:szCs w:val="16"/>
        </w:rPr>
      </w:pPr>
    </w:p>
    <w:p w:rsidR="00752B5E" w:rsidRPr="0073785A" w:rsidRDefault="00752B5E" w:rsidP="00E40485">
      <w:pPr>
        <w:numPr>
          <w:ilvl w:val="0"/>
          <w:numId w:val="1"/>
        </w:numPr>
        <w:tabs>
          <w:tab w:val="left" w:pos="709"/>
        </w:tabs>
        <w:spacing w:after="0" w:line="360" w:lineRule="auto"/>
        <w:ind w:left="0" w:firstLine="360"/>
        <w:jc w:val="both"/>
        <w:rPr>
          <w:rFonts w:ascii="Times New Roman" w:hAnsi="Times New Roman"/>
          <w:b/>
          <w:bCs/>
          <w:sz w:val="24"/>
          <w:szCs w:val="24"/>
        </w:rPr>
      </w:pPr>
      <w:r w:rsidRPr="0073785A">
        <w:rPr>
          <w:rFonts w:ascii="Times New Roman" w:hAnsi="Times New Roman"/>
          <w:sz w:val="24"/>
          <w:szCs w:val="24"/>
        </w:rPr>
        <w:t>Panevėžio lopšelio-darželio ,,Gintarėlis“ veiklos planas 2022 metams (toliau – Planas) parengtas, atsižvelgus</w:t>
      </w:r>
      <w:r w:rsidR="0073785A" w:rsidRPr="0073785A">
        <w:rPr>
          <w:rFonts w:ascii="Times New Roman" w:hAnsi="Times New Roman"/>
          <w:sz w:val="24"/>
          <w:szCs w:val="24"/>
        </w:rPr>
        <w:t xml:space="preserve"> </w:t>
      </w:r>
      <w:r w:rsidRPr="0073785A">
        <w:rPr>
          <w:rFonts w:ascii="Times New Roman" w:hAnsi="Times New Roman"/>
          <w:sz w:val="24"/>
          <w:szCs w:val="24"/>
        </w:rPr>
        <w:t xml:space="preserve">į strateginį 2020–2022 m. mokyklos planą, </w:t>
      </w:r>
      <w:r w:rsidR="0073785A">
        <w:rPr>
          <w:rFonts w:ascii="Times New Roman" w:hAnsi="Times New Roman"/>
          <w:sz w:val="24"/>
          <w:szCs w:val="24"/>
        </w:rPr>
        <w:t>lopšelio-darželio ,,Gintarėlis“ ikimokyklinio ugdymo programą ,,Gintarėlyje gyvensim, gėrio daigelius purensim“</w:t>
      </w:r>
      <w:r w:rsidRPr="0073785A">
        <w:rPr>
          <w:rFonts w:ascii="Times New Roman" w:hAnsi="Times New Roman"/>
          <w:sz w:val="24"/>
          <w:szCs w:val="24"/>
        </w:rPr>
        <w:t>, bendruomenės veiklos kokybės įsivertinimo analizę, bendruomenės poreikius, nustatant metinius mokyklos tikslus bei uždavinius, apibrėžiant prioritetus ir priemones uždaviniams įgyvendinti.</w:t>
      </w:r>
    </w:p>
    <w:p w:rsidR="00752B5E" w:rsidRDefault="00752B5E" w:rsidP="00E40485">
      <w:pPr>
        <w:numPr>
          <w:ilvl w:val="0"/>
          <w:numId w:val="1"/>
        </w:numPr>
        <w:tabs>
          <w:tab w:val="left" w:pos="567"/>
        </w:tabs>
        <w:spacing w:after="0" w:line="360" w:lineRule="auto"/>
        <w:ind w:left="0" w:firstLine="360"/>
        <w:jc w:val="both"/>
        <w:rPr>
          <w:rFonts w:ascii="Times New Roman" w:hAnsi="Times New Roman"/>
          <w:b/>
          <w:bCs/>
          <w:sz w:val="24"/>
          <w:szCs w:val="24"/>
        </w:rPr>
      </w:pPr>
      <w:r>
        <w:rPr>
          <w:rFonts w:ascii="Times New Roman" w:hAnsi="Times New Roman"/>
          <w:sz w:val="24"/>
          <w:szCs w:val="24"/>
        </w:rPr>
        <w:t>Veiklos Planu siekiama, įgyvendinant valstybinę švietimo politiką, Panevėžio miesto veiklos planus, teikti kokybiškas švietimo paslaugas, atitinkančias nuolat kintančias visuomenės reikmes, tenkinti ikimokyklinio ir  priešmokyklinio ugdymosi poreikius, racionaliai, taupiai ir tikslingai naudoti švietimui skirtus išteklius.</w:t>
      </w:r>
    </w:p>
    <w:p w:rsidR="00752B5E" w:rsidRPr="0073785A" w:rsidRDefault="00752B5E" w:rsidP="00E40485">
      <w:pPr>
        <w:numPr>
          <w:ilvl w:val="0"/>
          <w:numId w:val="1"/>
        </w:numPr>
        <w:tabs>
          <w:tab w:val="left" w:pos="567"/>
        </w:tabs>
        <w:spacing w:after="0" w:line="360" w:lineRule="auto"/>
        <w:ind w:left="0" w:firstLine="360"/>
        <w:jc w:val="both"/>
        <w:rPr>
          <w:rFonts w:ascii="Times New Roman" w:hAnsi="Times New Roman"/>
          <w:b/>
          <w:bCs/>
          <w:sz w:val="24"/>
          <w:szCs w:val="24"/>
        </w:rPr>
      </w:pPr>
      <w:r w:rsidRPr="0073785A">
        <w:rPr>
          <w:rFonts w:ascii="Times New Roman" w:hAnsi="Times New Roman"/>
          <w:sz w:val="24"/>
          <w:szCs w:val="24"/>
        </w:rPr>
        <w:t xml:space="preserve">Veiklos planą įgyvendins Panevėžio lopšelio-darželio ,,Gintarėlis“ administracija, mokytojai ir kiti procese dalyvaujantys specialistai, nepedagoginiai darbuotojai, ugdytiniai ir jų tėvai. </w:t>
      </w:r>
    </w:p>
    <w:p w:rsidR="00752B5E" w:rsidRDefault="00752B5E" w:rsidP="00E40485">
      <w:pPr>
        <w:numPr>
          <w:ilvl w:val="0"/>
          <w:numId w:val="1"/>
        </w:numPr>
        <w:tabs>
          <w:tab w:val="left" w:pos="567"/>
        </w:tabs>
        <w:spacing w:after="0" w:line="360" w:lineRule="auto"/>
        <w:ind w:left="0" w:firstLine="360"/>
        <w:jc w:val="both"/>
        <w:rPr>
          <w:rFonts w:ascii="Times New Roman" w:hAnsi="Times New Roman"/>
          <w:b/>
          <w:bCs/>
          <w:sz w:val="24"/>
          <w:szCs w:val="24"/>
        </w:rPr>
      </w:pPr>
      <w:r>
        <w:rPr>
          <w:rFonts w:ascii="Times New Roman" w:hAnsi="Times New Roman"/>
          <w:sz w:val="24"/>
          <w:szCs w:val="24"/>
        </w:rPr>
        <w:t xml:space="preserve"> Plane naudojami sutrumpinimai: informacinės komunikacinės technologijos – IKT, elektroninis dienynas – ED, pedagoginė psichologinė tarnyba – PPT,  mokytojų taryba – MT,  Vaiko gerovės komisijos pasitarimas – VGK.</w:t>
      </w:r>
    </w:p>
    <w:p w:rsidR="00752B5E" w:rsidRDefault="00752B5E" w:rsidP="00752B5E">
      <w:pPr>
        <w:spacing w:after="0" w:line="360" w:lineRule="auto"/>
        <w:ind w:left="720"/>
        <w:jc w:val="both"/>
        <w:rPr>
          <w:rFonts w:ascii="Times New Roman" w:hAnsi="Times New Roman"/>
          <w:b/>
          <w:bCs/>
          <w:sz w:val="24"/>
          <w:szCs w:val="24"/>
        </w:rPr>
      </w:pPr>
    </w:p>
    <w:p w:rsidR="00752B5E" w:rsidRDefault="00752B5E" w:rsidP="00752B5E">
      <w:pPr>
        <w:numPr>
          <w:ilvl w:val="0"/>
          <w:numId w:val="2"/>
        </w:numPr>
        <w:spacing w:after="0"/>
        <w:rPr>
          <w:rFonts w:ascii="Times New Roman" w:hAnsi="Times New Roman"/>
          <w:b/>
          <w:bCs/>
          <w:sz w:val="28"/>
          <w:szCs w:val="28"/>
        </w:rPr>
      </w:pPr>
      <w:r>
        <w:rPr>
          <w:rFonts w:ascii="Times New Roman" w:hAnsi="Times New Roman"/>
          <w:b/>
          <w:bCs/>
          <w:sz w:val="28"/>
          <w:szCs w:val="28"/>
        </w:rPr>
        <w:t>202</w:t>
      </w:r>
      <w:r w:rsidR="0073785A">
        <w:rPr>
          <w:rFonts w:ascii="Times New Roman" w:hAnsi="Times New Roman"/>
          <w:b/>
          <w:bCs/>
          <w:sz w:val="28"/>
          <w:szCs w:val="28"/>
        </w:rPr>
        <w:t>1</w:t>
      </w:r>
      <w:r>
        <w:rPr>
          <w:rFonts w:ascii="Times New Roman" w:hAnsi="Times New Roman"/>
          <w:b/>
          <w:bCs/>
          <w:sz w:val="28"/>
          <w:szCs w:val="28"/>
        </w:rPr>
        <w:t xml:space="preserve"> METŲ VEIKLOS ANALIZĖ</w:t>
      </w:r>
    </w:p>
    <w:p w:rsidR="00752B5E" w:rsidRDefault="00752B5E" w:rsidP="00752B5E">
      <w:pPr>
        <w:tabs>
          <w:tab w:val="left" w:pos="3119"/>
        </w:tabs>
        <w:spacing w:after="0" w:line="360" w:lineRule="auto"/>
        <w:ind w:firstLine="360"/>
        <w:jc w:val="both"/>
        <w:rPr>
          <w:rFonts w:ascii="Times New Roman" w:hAnsi="Times New Roman"/>
          <w:sz w:val="16"/>
          <w:szCs w:val="16"/>
        </w:rPr>
      </w:pPr>
    </w:p>
    <w:p w:rsidR="00752B5E" w:rsidRDefault="00752B5E" w:rsidP="00752B5E">
      <w:pPr>
        <w:spacing w:after="0" w:line="360" w:lineRule="auto"/>
        <w:ind w:firstLine="567"/>
        <w:jc w:val="both"/>
        <w:rPr>
          <w:rFonts w:ascii="Times New Roman" w:hAnsi="Times New Roman"/>
          <w:sz w:val="24"/>
          <w:szCs w:val="24"/>
        </w:rPr>
      </w:pPr>
      <w:r>
        <w:rPr>
          <w:rFonts w:ascii="Times New Roman" w:hAnsi="Times New Roman"/>
          <w:sz w:val="24"/>
          <w:szCs w:val="24"/>
        </w:rPr>
        <w:t xml:space="preserve">Įgyvendinant </w:t>
      </w:r>
      <w:r w:rsidR="00E40485">
        <w:rPr>
          <w:rFonts w:ascii="Times New Roman" w:hAnsi="Times New Roman"/>
          <w:sz w:val="24"/>
          <w:szCs w:val="24"/>
        </w:rPr>
        <w:t>2021</w:t>
      </w:r>
      <w:r>
        <w:rPr>
          <w:rFonts w:ascii="Times New Roman" w:hAnsi="Times New Roman"/>
          <w:sz w:val="24"/>
          <w:szCs w:val="24"/>
        </w:rPr>
        <w:t xml:space="preserve"> metų veiklos planą, remtasi strateginiais mokyklos tikslais, numatytais veiklos prioritetais.</w:t>
      </w:r>
      <w:r w:rsidR="00E40485">
        <w:rPr>
          <w:rFonts w:ascii="Times New Roman" w:hAnsi="Times New Roman"/>
          <w:sz w:val="24"/>
          <w:szCs w:val="24"/>
        </w:rPr>
        <w:t xml:space="preserve"> </w:t>
      </w:r>
      <w:r>
        <w:rPr>
          <w:rFonts w:ascii="Times New Roman" w:hAnsi="Times New Roman"/>
          <w:sz w:val="24"/>
          <w:szCs w:val="24"/>
        </w:rPr>
        <w:t>Lopšelio-darželio ,,Gintarėlis“ 202</w:t>
      </w:r>
      <w:r w:rsidR="0073785A">
        <w:rPr>
          <w:rFonts w:ascii="Times New Roman" w:hAnsi="Times New Roman"/>
          <w:sz w:val="24"/>
          <w:szCs w:val="24"/>
        </w:rPr>
        <w:t>1</w:t>
      </w:r>
      <w:r>
        <w:rPr>
          <w:rFonts w:ascii="Times New Roman" w:hAnsi="Times New Roman"/>
          <w:sz w:val="24"/>
          <w:szCs w:val="24"/>
        </w:rPr>
        <w:t xml:space="preserve"> metų veiklos plane buvo išsikelti du tikslai: </w:t>
      </w:r>
    </w:p>
    <w:p w:rsidR="001A0575" w:rsidRDefault="001A0575" w:rsidP="001A0575">
      <w:pPr>
        <w:spacing w:after="0" w:line="360" w:lineRule="auto"/>
        <w:jc w:val="both"/>
        <w:rPr>
          <w:rFonts w:ascii="Times New Roman" w:hAnsi="Times New Roman"/>
          <w:b/>
          <w:sz w:val="24"/>
          <w:szCs w:val="24"/>
        </w:rPr>
      </w:pPr>
      <w:r>
        <w:rPr>
          <w:rFonts w:ascii="Times New Roman" w:hAnsi="Times New Roman"/>
          <w:b/>
          <w:sz w:val="24"/>
          <w:szCs w:val="24"/>
        </w:rPr>
        <w:t>1. Bendruomenės švietimas, bendradarbiavimas pritaikant aplinką bei resursus valdymo ir savivaldos dermėje.</w:t>
      </w:r>
    </w:p>
    <w:p w:rsidR="001A0575" w:rsidRDefault="001A0575" w:rsidP="001A0575">
      <w:pPr>
        <w:spacing w:after="0" w:line="360" w:lineRule="auto"/>
        <w:jc w:val="both"/>
        <w:rPr>
          <w:rFonts w:ascii="Times New Roman" w:hAnsi="Times New Roman"/>
          <w:b/>
          <w:bCs/>
          <w:sz w:val="24"/>
          <w:szCs w:val="24"/>
        </w:rPr>
      </w:pPr>
      <w:r>
        <w:rPr>
          <w:rFonts w:ascii="Times New Roman" w:hAnsi="Times New Roman"/>
          <w:b/>
          <w:sz w:val="24"/>
          <w:szCs w:val="24"/>
        </w:rPr>
        <w:t xml:space="preserve">2. </w:t>
      </w:r>
      <w:r>
        <w:rPr>
          <w:rFonts w:ascii="Times New Roman" w:hAnsi="Times New Roman"/>
          <w:b/>
          <w:bCs/>
          <w:sz w:val="24"/>
          <w:szCs w:val="24"/>
        </w:rPr>
        <w:t>Tobulinti sėkmingą ugdymo proceso įgyvendinimą, siekiant ikimokyklinio ir priešmokyklinio ugdymo(</w:t>
      </w:r>
      <w:proofErr w:type="spellStart"/>
      <w:r>
        <w:rPr>
          <w:rFonts w:ascii="Times New Roman" w:hAnsi="Times New Roman"/>
          <w:b/>
          <w:bCs/>
          <w:sz w:val="24"/>
          <w:szCs w:val="24"/>
        </w:rPr>
        <w:t>si</w:t>
      </w:r>
      <w:proofErr w:type="spellEnd"/>
      <w:r>
        <w:rPr>
          <w:rFonts w:ascii="Times New Roman" w:hAnsi="Times New Roman"/>
          <w:b/>
          <w:bCs/>
          <w:sz w:val="24"/>
          <w:szCs w:val="24"/>
        </w:rPr>
        <w:t>) patrauklumo, saugumo, veiksmingumo ir kiekvieno bendruomenės nario atsakomybės.</w:t>
      </w:r>
    </w:p>
    <w:p w:rsidR="001A0575" w:rsidRDefault="001A0575" w:rsidP="000B7BEC">
      <w:pPr>
        <w:spacing w:after="0" w:line="360" w:lineRule="auto"/>
        <w:ind w:firstLine="567"/>
        <w:jc w:val="both"/>
        <w:rPr>
          <w:rFonts w:ascii="Times New Roman" w:hAnsi="Times New Roman"/>
          <w:bCs/>
          <w:sz w:val="24"/>
          <w:szCs w:val="24"/>
        </w:rPr>
      </w:pPr>
      <w:r>
        <w:rPr>
          <w:rFonts w:ascii="Times New Roman" w:hAnsi="Times New Roman"/>
          <w:b/>
          <w:sz w:val="24"/>
          <w:szCs w:val="24"/>
        </w:rPr>
        <w:t>Pirmojo tikslo įgyvendinimui buvo numatyti šie uždaviniai:</w:t>
      </w:r>
      <w:r>
        <w:rPr>
          <w:rFonts w:ascii="Times New Roman" w:hAnsi="Times New Roman"/>
          <w:sz w:val="24"/>
          <w:szCs w:val="24"/>
        </w:rPr>
        <w:t xml:space="preserve"> 1</w:t>
      </w:r>
      <w:r w:rsidR="000B7BEC">
        <w:rPr>
          <w:rFonts w:ascii="Times New Roman" w:hAnsi="Times New Roman"/>
          <w:sz w:val="24"/>
          <w:szCs w:val="24"/>
        </w:rPr>
        <w:t>.</w:t>
      </w:r>
      <w:r>
        <w:rPr>
          <w:rFonts w:ascii="Times New Roman" w:hAnsi="Times New Roman"/>
          <w:sz w:val="24"/>
          <w:szCs w:val="24"/>
        </w:rPr>
        <w:t xml:space="preserve"> Užtikrinti šeimos, kaip lygiavertės partnerės, dalyvavimą ugdymo procese, teikiant reikalingą informaciją ir tampant ugdymo proceso dalyviu. 2</w:t>
      </w:r>
      <w:r w:rsidR="000B7BEC">
        <w:rPr>
          <w:rFonts w:ascii="Times New Roman" w:hAnsi="Times New Roman"/>
          <w:sz w:val="24"/>
          <w:szCs w:val="24"/>
        </w:rPr>
        <w:t>.</w:t>
      </w:r>
      <w:r>
        <w:rPr>
          <w:rFonts w:ascii="Times New Roman" w:hAnsi="Times New Roman"/>
          <w:sz w:val="24"/>
          <w:szCs w:val="24"/>
        </w:rPr>
        <w:t xml:space="preserve"> Stiprinti mokytojų ir aptarnaujančio personalo profesinę kompetenciją ugdymo </w:t>
      </w:r>
      <w:r>
        <w:rPr>
          <w:rFonts w:ascii="Times New Roman" w:hAnsi="Times New Roman"/>
          <w:sz w:val="24"/>
          <w:szCs w:val="24"/>
        </w:rPr>
        <w:lastRenderedPageBreak/>
        <w:t>įvairovės galimybių srityje. 3</w:t>
      </w:r>
      <w:r w:rsidR="000B7BEC">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Modernizuoti ugdymo priemones, technologijas, Mokyklos aplinką, atsižvelgiant į finansinius resursus bei savivaldos strategiją.      </w:t>
      </w:r>
    </w:p>
    <w:p w:rsidR="001A0575" w:rsidRDefault="001A0575" w:rsidP="001A0575">
      <w:pPr>
        <w:pStyle w:val="Sraopastraip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Metodinės grupės pasitarime buvo aptartas šeimos ir mokytojų bendradarbiavimas, formuojant sąmoningą ir pilnavertę vaiko asmenybę, veiklų organizavimas netradicinėse ugdymo(</w:t>
      </w:r>
      <w:proofErr w:type="spellStart"/>
      <w:r>
        <w:rPr>
          <w:rFonts w:ascii="Times New Roman" w:hAnsi="Times New Roman"/>
          <w:sz w:val="24"/>
          <w:szCs w:val="24"/>
        </w:rPr>
        <w:t>si</w:t>
      </w:r>
      <w:proofErr w:type="spellEnd"/>
      <w:r>
        <w:rPr>
          <w:rFonts w:ascii="Times New Roman" w:hAnsi="Times New Roman"/>
          <w:sz w:val="24"/>
          <w:szCs w:val="24"/>
        </w:rPr>
        <w:t xml:space="preserve">) aplinkose, </w:t>
      </w:r>
      <w:r>
        <w:rPr>
          <w:rFonts w:ascii="Times New Roman" w:hAnsi="Times New Roman"/>
          <w:color w:val="000000" w:themeColor="text1"/>
          <w:sz w:val="24"/>
          <w:szCs w:val="24"/>
          <w:lang w:eastAsia="en-US"/>
        </w:rPr>
        <w:t xml:space="preserve">ugdytinių kūrybiškumo skatinimas, mokytojų įvairiapusiškumo atskleidimas. Vaiko gerovės komisijos posėdžiuose buvo aptartas 2021–2022 m. m. </w:t>
      </w:r>
      <w:r>
        <w:rPr>
          <w:rFonts w:ascii="Times New Roman" w:hAnsi="Times New Roman"/>
          <w:bCs/>
          <w:color w:val="000000" w:themeColor="text1"/>
          <w:sz w:val="24"/>
          <w:szCs w:val="24"/>
          <w:lang w:eastAsia="en-US"/>
        </w:rPr>
        <w:t xml:space="preserve">Panevėžio lopšelio-darželio „Gintarėlis“ VGK planas, švietimo pagalbos gavėjų sąrašo suderinimas, ugdytinių, turinčių ugdymosi sunkumų, stebėjimo ir siuntimo į PPT aptarimas. PPT išvadų aptarimas. Aptarta optimaliausia pagalba šeimai, bendradarbiaujant su tėvais </w:t>
      </w:r>
      <w:proofErr w:type="spellStart"/>
      <w:r>
        <w:rPr>
          <w:rFonts w:ascii="Times New Roman" w:hAnsi="Times New Roman"/>
          <w:color w:val="000000" w:themeColor="text1"/>
          <w:sz w:val="24"/>
          <w:szCs w:val="24"/>
          <w:lang w:eastAsia="en-US"/>
        </w:rPr>
        <w:t>tarpinstituciniu</w:t>
      </w:r>
      <w:proofErr w:type="spellEnd"/>
      <w:r>
        <w:rPr>
          <w:rFonts w:ascii="Times New Roman" w:hAnsi="Times New Roman"/>
          <w:color w:val="000000" w:themeColor="text1"/>
          <w:sz w:val="24"/>
          <w:szCs w:val="24"/>
          <w:lang w:eastAsia="en-US"/>
        </w:rPr>
        <w:t xml:space="preserve"> lygmeniu. Taip pat aptarti v</w:t>
      </w:r>
      <w:r>
        <w:rPr>
          <w:rFonts w:ascii="Times New Roman" w:hAnsi="Times New Roman"/>
          <w:bCs/>
          <w:color w:val="000000" w:themeColor="text1"/>
          <w:sz w:val="24"/>
          <w:szCs w:val="24"/>
          <w:lang w:eastAsia="en-US"/>
        </w:rPr>
        <w:t xml:space="preserve">aikų elgesio ir emocijų sutrikimai. Prevencija ir bendradarbiavimas su tėvais, sprendžiant iškylančias problemas. </w:t>
      </w:r>
      <w:r>
        <w:rPr>
          <w:rFonts w:ascii="Times New Roman" w:hAnsi="Times New Roman"/>
          <w:sz w:val="24"/>
          <w:szCs w:val="24"/>
          <w:lang w:eastAsia="en-US"/>
        </w:rPr>
        <w:t xml:space="preserve">Bendrų sprendimų priėmimas, glaudus </w:t>
      </w:r>
      <w:proofErr w:type="spellStart"/>
      <w:r>
        <w:rPr>
          <w:rFonts w:ascii="Times New Roman" w:hAnsi="Times New Roman"/>
          <w:sz w:val="24"/>
          <w:szCs w:val="24"/>
          <w:lang w:eastAsia="en-US"/>
        </w:rPr>
        <w:t>tarpinstitucinis</w:t>
      </w:r>
      <w:proofErr w:type="spellEnd"/>
      <w:r>
        <w:rPr>
          <w:rFonts w:ascii="Times New Roman" w:hAnsi="Times New Roman"/>
          <w:sz w:val="24"/>
          <w:szCs w:val="24"/>
          <w:lang w:eastAsia="en-US"/>
        </w:rPr>
        <w:t xml:space="preserve"> bendradarbiavimas. Laikantis visų saugumo priemonių buvo pravesti grupių tėvų susirinkimai, kurių metu tėvai informuoti apie bendrų normų laikymąsi, vertinimo sistemos tobulinimą, lūkesčių  tenkinimą.</w:t>
      </w:r>
    </w:p>
    <w:p w:rsidR="001A0575" w:rsidRDefault="001A0575" w:rsidP="000B7BEC">
      <w:pPr>
        <w:spacing w:after="0" w:line="360" w:lineRule="auto"/>
        <w:ind w:firstLine="567"/>
        <w:jc w:val="both"/>
        <w:rPr>
          <w:rFonts w:ascii="Times New Roman" w:hAnsi="Times New Roman"/>
          <w:sz w:val="24"/>
          <w:szCs w:val="24"/>
        </w:rPr>
      </w:pPr>
      <w:r>
        <w:rPr>
          <w:rFonts w:ascii="Times New Roman" w:hAnsi="Times New Roman"/>
          <w:sz w:val="24"/>
          <w:szCs w:val="24"/>
        </w:rPr>
        <w:t xml:space="preserve">Atsižvelgiant į susidariusią situaciją dėl kilusios pandemijos ir esant šalyje ekstremaliai situacijai, </w:t>
      </w:r>
      <w:r>
        <w:rPr>
          <w:rFonts w:ascii="Times New Roman" w:hAnsi="Times New Roman"/>
          <w:b/>
          <w:sz w:val="24"/>
          <w:szCs w:val="24"/>
        </w:rPr>
        <w:t>siekiant pirmojo tikslo pirmojo uždavinio įgyvendinimo</w:t>
      </w:r>
      <w:r>
        <w:rPr>
          <w:rFonts w:ascii="Times New Roman" w:hAnsi="Times New Roman"/>
          <w:sz w:val="24"/>
          <w:szCs w:val="24"/>
        </w:rPr>
        <w:t xml:space="preserve">, labiau pasitelktas nuotolinis bendravimas ir bendradarbiavimas arba veiklos, vykstančios lauke, laikantis saugių </w:t>
      </w:r>
      <w:proofErr w:type="spellStart"/>
      <w:r>
        <w:rPr>
          <w:rFonts w:ascii="Times New Roman" w:hAnsi="Times New Roman"/>
          <w:sz w:val="24"/>
          <w:szCs w:val="24"/>
        </w:rPr>
        <w:t>atstumų</w:t>
      </w:r>
      <w:proofErr w:type="spellEnd"/>
      <w:r>
        <w:rPr>
          <w:rFonts w:ascii="Times New Roman" w:hAnsi="Times New Roman"/>
          <w:sz w:val="24"/>
          <w:szCs w:val="24"/>
        </w:rPr>
        <w:t xml:space="preserve">. Siekiant ugdytinių saugumo, laikytasi higienos normų, žaislų standartų reikalavimų bei LR sveikatos apsaugos ministro – valstybės lygio ekstremaliosios situacijos valstybės operacijų vadovo sprendimų. Daug švietėjiškos informacijos Covid-19 prevencijai skelbta elektroniniame dienyne „Mūsų darželis“, Panevėžio lopšelio-darželio „Gintarėlis“ elektroninėje svetainėje </w:t>
      </w:r>
      <w:hyperlink r:id="rId5" w:history="1">
        <w:r>
          <w:rPr>
            <w:rStyle w:val="Hipersaitas"/>
            <w:rFonts w:ascii="Times New Roman" w:eastAsiaTheme="majorEastAsia" w:hAnsi="Times New Roman"/>
            <w:sz w:val="24"/>
            <w:szCs w:val="24"/>
          </w:rPr>
          <w:t>www.gintarelis.info</w:t>
        </w:r>
      </w:hyperlink>
      <w:r>
        <w:rPr>
          <w:rFonts w:ascii="Times New Roman" w:hAnsi="Times New Roman"/>
          <w:sz w:val="24"/>
          <w:szCs w:val="24"/>
        </w:rPr>
        <w:t xml:space="preserve"> , uždaroje Facebook grupėje Panevėžio lopšelio-darželio „Gintarėlis“ bei ugdytinių tėveliams ir mokyklos svečiams geriausiai matomose vietose – ant darželio grupių lauko durų, taip stengiantis ne tik suteikti kuo daugiau informacijos, bet ir užtikrinant saugumą mokyklos ugdytinių, jų šeimų ir darbuotojų sveikatai. Laikantis visų ekstremalios padėties ar karantino reikalavimų, mokytojai sugebėjo kūrybiškai perteikti ir įgyvendinti savo suplanuotas veiklas, įtraukiant į jas ir vaikų šeimas. </w:t>
      </w:r>
    </w:p>
    <w:p w:rsidR="001A0575" w:rsidRDefault="001A0575" w:rsidP="001A0575">
      <w:pPr>
        <w:spacing w:after="0" w:line="360" w:lineRule="auto"/>
        <w:ind w:firstLine="1296"/>
        <w:jc w:val="both"/>
        <w:rPr>
          <w:rFonts w:ascii="Times New Roman" w:hAnsi="Times New Roman"/>
          <w:sz w:val="24"/>
          <w:szCs w:val="24"/>
        </w:rPr>
      </w:pPr>
      <w:r>
        <w:rPr>
          <w:rFonts w:ascii="Times New Roman" w:hAnsi="Times New Roman"/>
          <w:color w:val="222222"/>
          <w:sz w:val="24"/>
          <w:szCs w:val="24"/>
          <w:shd w:val="clear" w:color="auto" w:fill="FFFFFF"/>
        </w:rPr>
        <w:t xml:space="preserve">Kadangi buvo karantinas ir daug renginių vyko nuotoliniu būdu, tai bendruomenei virtualioje erdvėje vyko Gavėnios popietė ,,Tikėjimo, Vilties ir Meilės atsinaujinimo laikas“, kurią vedė direktorė ir mokytoja Zita. Įgyvendintas projektas </w:t>
      </w:r>
      <w:r>
        <w:rPr>
          <w:rFonts w:ascii="Times New Roman" w:hAnsi="Times New Roman"/>
          <w:sz w:val="24"/>
          <w:szCs w:val="24"/>
          <w:lang w:eastAsia="en-US"/>
        </w:rPr>
        <w:t xml:space="preserve">,,Įžiebkim gerumo žvakelę“, kuris suvienijo bendrystės ir labdaringos tarnystės džiaugsmui. </w:t>
      </w:r>
      <w:r>
        <w:rPr>
          <w:rFonts w:ascii="Times New Roman" w:hAnsi="Times New Roman"/>
          <w:sz w:val="24"/>
          <w:szCs w:val="24"/>
        </w:rPr>
        <w:t xml:space="preserve">Pasitelkiant kiemo edukacines erdves ir tėvelių pagalbą papuošiant šventei vaikus, parūpinant joms priemonių buvo organizuota Užgavėnių šventė „Žiema, žiema, bėk iš kiemo“. </w:t>
      </w:r>
      <w:r>
        <w:rPr>
          <w:rFonts w:ascii="Times New Roman" w:hAnsi="Times New Roman"/>
          <w:color w:val="222222"/>
          <w:sz w:val="24"/>
          <w:szCs w:val="24"/>
          <w:shd w:val="clear" w:color="auto" w:fill="FFFFFF"/>
        </w:rPr>
        <w:t xml:space="preserve">Panevėžio miesto ikimokyklinio ir priešmokyklinio ugdymo amžiaus vaikų, mokytojų ir tėvelių fotografijų paroda „Kaip aš jaučiuosi“ įtraukė tėvelius fotografuoti jausmus ir emocijas, sveikatingumo savaitė ,,Aš  bėgu 2021“ apjungė visus neabejingus sportui ir sveikai gyvensenai. Projektas ,,Atverkime duris į profesijų pasaulį” atskleidė įvairių profesijų žmonių darbo pobūdį. Renginys vyko nuotoliniu būdu, kurio metu tėveliai pristatė savo profesijas. Suorganizuotai </w:t>
      </w:r>
      <w:r>
        <w:rPr>
          <w:rFonts w:ascii="Times New Roman" w:hAnsi="Times New Roman"/>
          <w:color w:val="222222"/>
          <w:sz w:val="24"/>
          <w:szCs w:val="24"/>
          <w:shd w:val="clear" w:color="auto" w:fill="FFFFFF"/>
        </w:rPr>
        <w:lastRenderedPageBreak/>
        <w:t xml:space="preserve">savaitės iniciatyvai ,,Gerumo daigas“ visi prisidėjo prie mokyklos aplinkos gražinimo ir estetinio vaizdo sukūrimo. Šeimos šventėje vaikučiai pasveikino savo šeimos narius ne tik dainelėmis ir šokiais, bet ir savo darytomis dovanėlėmis. </w:t>
      </w:r>
      <w:proofErr w:type="spellStart"/>
      <w:r>
        <w:rPr>
          <w:rFonts w:ascii="Times New Roman" w:hAnsi="Times New Roman"/>
          <w:sz w:val="24"/>
          <w:szCs w:val="24"/>
        </w:rPr>
        <w:t>Priešmokyklinukų</w:t>
      </w:r>
      <w:proofErr w:type="spellEnd"/>
      <w:r>
        <w:rPr>
          <w:rFonts w:ascii="Times New Roman" w:hAnsi="Times New Roman"/>
          <w:sz w:val="24"/>
          <w:szCs w:val="24"/>
        </w:rPr>
        <w:t xml:space="preserve"> </w:t>
      </w:r>
      <w:r>
        <w:rPr>
          <w:rFonts w:ascii="Times New Roman" w:hAnsi="Times New Roman"/>
          <w:color w:val="222222"/>
          <w:sz w:val="24"/>
          <w:szCs w:val="24"/>
          <w:shd w:val="clear" w:color="auto" w:fill="FFFFFF"/>
        </w:rPr>
        <w:t xml:space="preserve">išleistuvių šventė ,,Išplaukim kaip laivai į platųjį pasaulį“ </w:t>
      </w:r>
      <w:r>
        <w:rPr>
          <w:rFonts w:ascii="Times New Roman" w:hAnsi="Times New Roman"/>
          <w:sz w:val="24"/>
          <w:szCs w:val="24"/>
        </w:rPr>
        <w:t xml:space="preserve"> tradiciškai paminėta ne tik mokykloje, bet ir Kristaus Karaliaus katedroje dalyvaujant mišiose, giedant giesmes, skaitant skaitinius, išsakant </w:t>
      </w:r>
      <w:proofErr w:type="spellStart"/>
      <w:r>
        <w:rPr>
          <w:rFonts w:ascii="Times New Roman" w:hAnsi="Times New Roman"/>
          <w:sz w:val="24"/>
          <w:szCs w:val="24"/>
        </w:rPr>
        <w:t>pasižadėjimus</w:t>
      </w:r>
      <w:proofErr w:type="spellEnd"/>
      <w:r>
        <w:rPr>
          <w:rFonts w:ascii="Times New Roman" w:hAnsi="Times New Roman"/>
          <w:sz w:val="24"/>
          <w:szCs w:val="24"/>
        </w:rPr>
        <w:t xml:space="preserve"> bei aukojant atnašas. Vykdyta, tradicija tapusi, paroda-iniciatyva „Vėlinių puokštė“, kurios metu visa bendruomenė paskutinę spalio mėnesio savaitę gamina vėlinių puokšteles, kurias mokytojos kartu su ugdytiniais sutartą dieną nešė prie užmirštų ar apleistų kapų ir juos papuošė suteikdami nors tiek Vėlinių šviesos. Taip pat visa bendruomenė atšventėme vidurvasario šventę ,,Joninių laužų sūkuryje“. Vaikučius kartu su tėveliai kieme pasitikome pradedant naujus mokslo metus Rugsėjo 1-ąją </w:t>
      </w:r>
      <w:r>
        <w:rPr>
          <w:rFonts w:ascii="Times New Roman" w:hAnsi="Times New Roman"/>
          <w:color w:val="222222"/>
          <w:sz w:val="24"/>
          <w:szCs w:val="24"/>
          <w:shd w:val="clear" w:color="auto" w:fill="FFFFFF"/>
        </w:rPr>
        <w:t>Mokslo ir žinių dieną, pakviesdami juos ir kitą dieną darželio kieme kartu su vaikučiais pažiūrėti nuotaikingą Panevėžio lėlių vežimo teatro spektaklį ,,Lėlių cirkas“. Puoselėjant katalikišką kryptį rugsėjo mėnesį bendruomenė vyko į Šiluvą ,,Lietuvos katalikiškų mokyklų festivalį Šiluvoje“, minint ,,Šventojo Juozapo ir šeimos –</w:t>
      </w:r>
      <w:r w:rsidR="000B7BEC">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AMORIS LAETITIA“ metus. </w:t>
      </w:r>
      <w:r>
        <w:rPr>
          <w:rFonts w:ascii="Times New Roman" w:hAnsi="Times New Roman"/>
          <w:sz w:val="24"/>
          <w:szCs w:val="24"/>
        </w:rPr>
        <w:t xml:space="preserve">Ne pirmus metus jau mokyklos direktorė inicijavo akciją „Rudens dovanos senjorams“, kurioje aktyviai dalyvavo visa bendruomenė. Akcijos metu surinktos daržovės buvo perduotos Šv. Juozapo globos namams, kad šių namų gyventojai galėtų mėgautis įvairesniais ir gardesniais patiekalais. </w:t>
      </w:r>
    </w:p>
    <w:p w:rsidR="001A0575" w:rsidRDefault="001A0575" w:rsidP="000B7BEC">
      <w:pPr>
        <w:spacing w:after="0" w:line="360" w:lineRule="auto"/>
        <w:ind w:firstLine="567"/>
        <w:jc w:val="both"/>
        <w:rPr>
          <w:rFonts w:ascii="Times New Roman" w:hAnsi="Times New Roman"/>
          <w:bCs/>
          <w:color w:val="222222"/>
          <w:sz w:val="24"/>
          <w:szCs w:val="24"/>
        </w:rPr>
      </w:pPr>
      <w:r>
        <w:rPr>
          <w:rFonts w:ascii="Times New Roman" w:hAnsi="Times New Roman"/>
          <w:b/>
          <w:sz w:val="24"/>
          <w:szCs w:val="24"/>
        </w:rPr>
        <w:t>Įgyvendinant pirmo tikslo antrąjį uždavinį</w:t>
      </w:r>
      <w:r>
        <w:rPr>
          <w:rFonts w:ascii="Times New Roman" w:hAnsi="Times New Roman"/>
          <w:sz w:val="24"/>
          <w:szCs w:val="24"/>
        </w:rPr>
        <w:t xml:space="preserve">, siekėme apjungti bendruomenę bendrų dvasinių siekių realizavimui, pripažįstant Mokyklos išskirtinumą. Mokyklos išskirtinumas – nuo aplinkos kūrimo iki ugdymo proceso organizavimo. Mokytojų tarybos posėdyje aptariama metų veikla, pateikiama panaudotų lėšų ugdymo planams ataskaita ir finansinė perspektyva ateinantiems metams, pristatomos kitų metų prioritetinės sritys, mokytojų ir pagalbos mokiniui specialistų atestacinė programa. Mokyklos direktorius subūręs komandą, atliko korekcijas vidaus dokumentacijoje, atsižvelgdamas į LR įstatymus, nutarimus, miesto savivaldos potvarkius išlaikydamas mokyklos išskirtinumą laikantis bendrų susitarimų. Mokykla puoselėja katalikiškumo principus, todėl nepamiršta savo dvasinių ganytojų – J.E. Vyskupo, mokyklos kapeliono, kuriuos prisimena ne tik smagiomis akimirkomis švenčiančius kunigystės sukaktis, katalikų šventes (Šv. Kalėdas, Šv. Velykas), bet ir ieškodami dvasinio peno ir pasikviesdami pokalbiams su bendruomene Advento, Gavėnios laikotarpiu, prašydami palaimos ugdantiems mokytojams ir mokyklą paliekantiems </w:t>
      </w:r>
      <w:proofErr w:type="spellStart"/>
      <w:r>
        <w:rPr>
          <w:rFonts w:ascii="Times New Roman" w:hAnsi="Times New Roman"/>
          <w:sz w:val="24"/>
          <w:szCs w:val="24"/>
        </w:rPr>
        <w:t>priešmokyklinukams</w:t>
      </w:r>
      <w:proofErr w:type="spellEnd"/>
      <w:r>
        <w:rPr>
          <w:rFonts w:ascii="Times New Roman" w:hAnsi="Times New Roman"/>
          <w:sz w:val="24"/>
          <w:szCs w:val="24"/>
        </w:rPr>
        <w:t xml:space="preserve">. Mokytojų tarybos posėdyje buvo aptartas pasiruošimas mokslo metams, priešmokyklinio ugdymo veiklos planas 2021–2022 metams, vaiko saviraiškos </w:t>
      </w:r>
      <w:r>
        <w:rPr>
          <w:rFonts w:ascii="Times New Roman" w:hAnsi="Times New Roman"/>
          <w:sz w:val="24"/>
          <w:szCs w:val="24"/>
          <w:lang w:eastAsia="en-US"/>
        </w:rPr>
        <w:t>galimybių skatinimas taikant informacines technologijas</w:t>
      </w:r>
      <w:r>
        <w:rPr>
          <w:rFonts w:ascii="Times New Roman" w:hAnsi="Times New Roman"/>
          <w:sz w:val="24"/>
          <w:szCs w:val="24"/>
        </w:rPr>
        <w:t>, m</w:t>
      </w:r>
      <w:r>
        <w:rPr>
          <w:rFonts w:ascii="Times New Roman" w:hAnsi="Times New Roman"/>
          <w:sz w:val="24"/>
          <w:szCs w:val="24"/>
          <w:lang w:eastAsia="en-US"/>
        </w:rPr>
        <w:t>okytojų kompiuterinio raštingumo įgūdžių stiprinimas, naudojant informacines technologijas  ugdymo procese, kasdieninėje veikloje. Siekiant</w:t>
      </w:r>
      <w:r>
        <w:rPr>
          <w:rFonts w:ascii="Times New Roman" w:hAnsi="Times New Roman"/>
          <w:sz w:val="24"/>
          <w:szCs w:val="24"/>
        </w:rPr>
        <w:t xml:space="preserve"> įgyvendinti išsikeltą uždavinį ir patobulinant bei stiprinant kompetencijas, dalyvavome programose: „Kvalifikacijos tobulinimo programų rengimo praktika“, „Kvalifikacijos tobulinimo programų poreikio analizė. Programos tikslas bei siektini rezultatai“,  „Į švietimo tobulinimą orientuota vadybos kultūra“, „Darbo  tarybų veiklos teisinis reglamentavimas ir </w:t>
      </w:r>
      <w:r>
        <w:rPr>
          <w:rFonts w:ascii="Times New Roman" w:hAnsi="Times New Roman"/>
          <w:sz w:val="24"/>
          <w:szCs w:val="24"/>
        </w:rPr>
        <w:lastRenderedPageBreak/>
        <w:t>praktika“. Mokantis lyderystės subtilybių dalyvauta neformaliojo švietimo lyderystės programoje ,,Lyderis besimokančioje organizacijoje“, stebima kitų mokyklų mokytojų  13-a pamoka „</w:t>
      </w:r>
      <w:proofErr w:type="spellStart"/>
      <w:r>
        <w:rPr>
          <w:rFonts w:ascii="Times New Roman" w:hAnsi="Times New Roman"/>
          <w:sz w:val="24"/>
          <w:szCs w:val="24"/>
        </w:rPr>
        <w:t>Modelino</w:t>
      </w:r>
      <w:proofErr w:type="spellEnd"/>
      <w:r>
        <w:rPr>
          <w:rFonts w:ascii="Times New Roman" w:hAnsi="Times New Roman"/>
          <w:sz w:val="24"/>
          <w:szCs w:val="24"/>
        </w:rPr>
        <w:t xml:space="preserve"> paslaptys. Žiemos darbeliai“. Dalinomės ir sėmėmės gerosios patirties iš kolegų, dalyvaujant </w:t>
      </w:r>
      <w:r>
        <w:rPr>
          <w:rFonts w:ascii="Times New Roman" w:hAnsi="Times New Roman"/>
          <w:color w:val="222222"/>
          <w:sz w:val="24"/>
          <w:szCs w:val="24"/>
          <w:shd w:val="clear" w:color="auto" w:fill="FFFFFF"/>
        </w:rPr>
        <w:t xml:space="preserve">Vilniaus lopšelio-darželio ,,Gintarėlis“ iššūkyje ,,Idėja linksmesniam karantinui“. Meninio ugdymo mokytoja sėmėsi idėjų tarptautiniame muzikiniame moksliniame/metodiniame 4-rių seminarų cikle ,,Dvidešimt idėjų 2021-ųjų metų muzikiniam ugdymui“. Logopedas kaip taikyti daugiau </w:t>
      </w:r>
      <w:proofErr w:type="spellStart"/>
      <w:r>
        <w:rPr>
          <w:rFonts w:ascii="Times New Roman" w:hAnsi="Times New Roman"/>
          <w:color w:val="222222"/>
          <w:sz w:val="24"/>
          <w:szCs w:val="24"/>
          <w:shd w:val="clear" w:color="auto" w:fill="FFFFFF"/>
        </w:rPr>
        <w:t>inovatyvumo</w:t>
      </w:r>
      <w:proofErr w:type="spellEnd"/>
      <w:r>
        <w:rPr>
          <w:rFonts w:ascii="Times New Roman" w:hAnsi="Times New Roman"/>
          <w:color w:val="222222"/>
          <w:sz w:val="24"/>
          <w:szCs w:val="24"/>
          <w:shd w:val="clear" w:color="auto" w:fill="FFFFFF"/>
        </w:rPr>
        <w:t xml:space="preserve"> savo darbe sėmėsi žinių seminare ,,Vaikų, turinčių specialiųjų ugdymosi poreikių kalbinių gebėjimų ugdymas taikant </w:t>
      </w:r>
      <w:proofErr w:type="spellStart"/>
      <w:r>
        <w:rPr>
          <w:rFonts w:ascii="Times New Roman" w:hAnsi="Times New Roman"/>
          <w:color w:val="222222"/>
          <w:sz w:val="24"/>
          <w:szCs w:val="24"/>
          <w:shd w:val="clear" w:color="auto" w:fill="FFFFFF"/>
        </w:rPr>
        <w:t>inovatyvius</w:t>
      </w:r>
      <w:proofErr w:type="spellEnd"/>
      <w:r>
        <w:rPr>
          <w:rFonts w:ascii="Times New Roman" w:hAnsi="Times New Roman"/>
          <w:color w:val="222222"/>
          <w:sz w:val="24"/>
          <w:szCs w:val="24"/>
          <w:shd w:val="clear" w:color="auto" w:fill="FFFFFF"/>
        </w:rPr>
        <w:t xml:space="preserve"> ugdymo(</w:t>
      </w:r>
      <w:proofErr w:type="spellStart"/>
      <w:r>
        <w:rPr>
          <w:rFonts w:ascii="Times New Roman" w:hAnsi="Times New Roman"/>
          <w:color w:val="222222"/>
          <w:sz w:val="24"/>
          <w:szCs w:val="24"/>
          <w:shd w:val="clear" w:color="auto" w:fill="FFFFFF"/>
        </w:rPr>
        <w:t>si</w:t>
      </w:r>
      <w:proofErr w:type="spellEnd"/>
      <w:r>
        <w:rPr>
          <w:rFonts w:ascii="Times New Roman" w:hAnsi="Times New Roman"/>
          <w:color w:val="222222"/>
          <w:sz w:val="24"/>
          <w:szCs w:val="24"/>
          <w:shd w:val="clear" w:color="auto" w:fill="FFFFFF"/>
        </w:rPr>
        <w:t xml:space="preserve">) metodus“. Kad labiau suprastume ir pažintume vaikus dalyvavome „Sveikatos </w:t>
      </w:r>
      <w:proofErr w:type="spellStart"/>
      <w:r>
        <w:rPr>
          <w:rFonts w:ascii="Times New Roman" w:hAnsi="Times New Roman"/>
          <w:color w:val="222222"/>
          <w:sz w:val="24"/>
          <w:szCs w:val="24"/>
          <w:shd w:val="clear" w:color="auto" w:fill="FFFFFF"/>
        </w:rPr>
        <w:t>želmenėlių</w:t>
      </w:r>
      <w:proofErr w:type="spellEnd"/>
      <w:r>
        <w:rPr>
          <w:rFonts w:ascii="Times New Roman" w:hAnsi="Times New Roman"/>
          <w:color w:val="222222"/>
          <w:sz w:val="24"/>
          <w:szCs w:val="24"/>
          <w:shd w:val="clear" w:color="auto" w:fill="FFFFFF"/>
        </w:rPr>
        <w:t>“ organizuojamoje konferencijoje ,,Supraskime vaiką: pagrindiniai vaiko poreikiai ir motyvai“. Siekėme padėti ir patiems mažiausiems, kad atėjus į darželį jiems palengvintume jų atsiskyrimą nuo mamų, šeimos, todėl mums pagelbėjo žinios įgytos respublikiniame ankstyvojo amžiaus vaikų ugdymo pedagogų metodinėje–praktinėje vaizdo konferencijoje ,,Sėkminga vaikų adaptacija–laimingas vaikas ir jo šeima“. Domėjomės STEAM panaudojimo galimybėmis ikimokykliniame ugdyme, STEAM pritaikomumu darželyje, lavinant vaikų skaitymo ir rašymo pradmenis bei stiprinant vaikų fizinę ir emocinę sveikatą, sėmėmės žinių iš t</w:t>
      </w:r>
      <w:r>
        <w:rPr>
          <w:rFonts w:ascii="Times New Roman" w:hAnsi="Times New Roman"/>
          <w:bCs/>
          <w:color w:val="222222"/>
          <w:sz w:val="24"/>
          <w:szCs w:val="24"/>
        </w:rPr>
        <w:t xml:space="preserve">arptautinės STEAM konferencijos </w:t>
      </w:r>
      <w:proofErr w:type="spellStart"/>
      <w:r>
        <w:rPr>
          <w:rFonts w:ascii="Times New Roman" w:hAnsi="Times New Roman"/>
          <w:bCs/>
          <w:color w:val="222222"/>
          <w:sz w:val="24"/>
          <w:szCs w:val="24"/>
        </w:rPr>
        <w:t>Ed</w:t>
      </w:r>
      <w:proofErr w:type="spellEnd"/>
      <w:r>
        <w:rPr>
          <w:rFonts w:ascii="Times New Roman" w:hAnsi="Times New Roman"/>
          <w:bCs/>
          <w:color w:val="222222"/>
          <w:sz w:val="24"/>
          <w:szCs w:val="24"/>
        </w:rPr>
        <w:t xml:space="preserve"> </w:t>
      </w:r>
      <w:proofErr w:type="spellStart"/>
      <w:r>
        <w:rPr>
          <w:rFonts w:ascii="Times New Roman" w:hAnsi="Times New Roman"/>
          <w:bCs/>
          <w:color w:val="222222"/>
          <w:sz w:val="24"/>
          <w:szCs w:val="24"/>
        </w:rPr>
        <w:t>Start</w:t>
      </w:r>
      <w:proofErr w:type="spellEnd"/>
      <w:r>
        <w:rPr>
          <w:rFonts w:ascii="Times New Roman" w:hAnsi="Times New Roman"/>
          <w:bCs/>
          <w:color w:val="222222"/>
          <w:sz w:val="24"/>
          <w:szCs w:val="24"/>
        </w:rPr>
        <w:t xml:space="preserve"> Šiauliai 2021. </w:t>
      </w:r>
      <w:r>
        <w:rPr>
          <w:rFonts w:ascii="Times New Roman" w:hAnsi="Times New Roman"/>
          <w:color w:val="222222"/>
          <w:sz w:val="24"/>
          <w:szCs w:val="24"/>
          <w:shd w:val="clear" w:color="auto" w:fill="FFFFFF"/>
        </w:rPr>
        <w:t>,,Sveika mokykla“ tinklo organizuojamoje veikloje ,,Sveikata visus metus“ kovo  mėnesio iššūkyje ,,Jaunas judėsi–senas nesigailėsi“ dalyvavo ne tik vaikai, bet ir mokyklos kolektyvas. Sušoko šokį ,,</w:t>
      </w:r>
      <w:proofErr w:type="spellStart"/>
      <w:r>
        <w:rPr>
          <w:rFonts w:ascii="Times New Roman" w:hAnsi="Times New Roman"/>
          <w:color w:val="222222"/>
          <w:sz w:val="24"/>
          <w:szCs w:val="24"/>
          <w:shd w:val="clear" w:color="auto" w:fill="FFFFFF"/>
        </w:rPr>
        <w:t>Jeruzalema</w:t>
      </w:r>
      <w:proofErr w:type="spellEnd"/>
      <w:r>
        <w:rPr>
          <w:rFonts w:ascii="Times New Roman" w:hAnsi="Times New Roman"/>
          <w:color w:val="222222"/>
          <w:sz w:val="24"/>
          <w:szCs w:val="24"/>
          <w:shd w:val="clear" w:color="auto" w:fill="FFFFFF"/>
        </w:rPr>
        <w:t>“, kuris patalpintas ,,</w:t>
      </w:r>
      <w:proofErr w:type="spellStart"/>
      <w:r>
        <w:rPr>
          <w:rFonts w:ascii="Times New Roman" w:hAnsi="Times New Roman"/>
          <w:color w:val="222222"/>
          <w:sz w:val="24"/>
          <w:szCs w:val="24"/>
          <w:shd w:val="clear" w:color="auto" w:fill="FFFFFF"/>
        </w:rPr>
        <w:t>YouTube</w:t>
      </w:r>
      <w:proofErr w:type="spellEnd"/>
      <w:r>
        <w:rPr>
          <w:rFonts w:ascii="Times New Roman" w:hAnsi="Times New Roman"/>
          <w:color w:val="222222"/>
          <w:sz w:val="24"/>
          <w:szCs w:val="24"/>
          <w:shd w:val="clear" w:color="auto" w:fill="FFFFFF"/>
        </w:rPr>
        <w:t xml:space="preserve">“ svetainėje.  Taip pat šio tinklo dėka dalinomės darbo patirties sklaida, ruošiant pranešimus: ,,Sveikatos stiprinimas mokyklose COVID-19 pandemijos metu. Nuotolinio mokymo iššūkiai“, ,,Geroji patirtis įvairiomis temomis“, Vakcinacija–geriausias būdas įveikti epidemijas ir </w:t>
      </w:r>
      <w:proofErr w:type="spellStart"/>
      <w:r>
        <w:rPr>
          <w:rFonts w:ascii="Times New Roman" w:hAnsi="Times New Roman"/>
          <w:color w:val="222222"/>
          <w:sz w:val="24"/>
          <w:szCs w:val="24"/>
          <w:shd w:val="clear" w:color="auto" w:fill="FFFFFF"/>
        </w:rPr>
        <w:t>pandemijas</w:t>
      </w:r>
      <w:proofErr w:type="spellEnd"/>
      <w:r>
        <w:rPr>
          <w:rFonts w:ascii="Times New Roman" w:hAnsi="Times New Roman"/>
          <w:color w:val="222222"/>
          <w:sz w:val="24"/>
          <w:szCs w:val="24"/>
          <w:shd w:val="clear" w:color="auto" w:fill="FFFFFF"/>
        </w:rPr>
        <w:t>“, ,,</w:t>
      </w:r>
      <w:proofErr w:type="spellStart"/>
      <w:r>
        <w:rPr>
          <w:rFonts w:ascii="Times New Roman" w:hAnsi="Times New Roman"/>
          <w:color w:val="222222"/>
          <w:sz w:val="24"/>
          <w:szCs w:val="24"/>
          <w:shd w:val="clear" w:color="auto" w:fill="FFFFFF"/>
        </w:rPr>
        <w:t>Sveikatinimas</w:t>
      </w:r>
      <w:proofErr w:type="spellEnd"/>
      <w:r>
        <w:rPr>
          <w:rFonts w:ascii="Times New Roman" w:hAnsi="Times New Roman"/>
          <w:color w:val="222222"/>
          <w:sz w:val="24"/>
          <w:szCs w:val="24"/>
          <w:shd w:val="clear" w:color="auto" w:fill="FFFFFF"/>
        </w:rPr>
        <w:t xml:space="preserve"> ne tik mokyklai, bet ir šeimai“. Kad suprastume kitokius nei mes, dalyvavome konferencijoje ,,Kurčiųjų ugdymo samprata“, dalinomės gerąja patirtimi pedagogų konferencijoje ,,Socialaus elgesio ugdymas darželyje“. Tarp kasdienybės ir rimtų darbų, pasilinksminame švęsdami netradicines šventes – ,,Juokų ir melų diena“ darželyje. Siekiant pagerinti ugdymo kokybę ir ieškant </w:t>
      </w:r>
      <w:proofErr w:type="spellStart"/>
      <w:r>
        <w:rPr>
          <w:rFonts w:ascii="Times New Roman" w:hAnsi="Times New Roman"/>
          <w:color w:val="222222"/>
          <w:sz w:val="24"/>
          <w:szCs w:val="24"/>
          <w:shd w:val="clear" w:color="auto" w:fill="FFFFFF"/>
        </w:rPr>
        <w:t>inovatyvių</w:t>
      </w:r>
      <w:proofErr w:type="spellEnd"/>
      <w:r>
        <w:rPr>
          <w:rFonts w:ascii="Times New Roman" w:hAnsi="Times New Roman"/>
          <w:color w:val="222222"/>
          <w:sz w:val="24"/>
          <w:szCs w:val="24"/>
          <w:shd w:val="clear" w:color="auto" w:fill="FFFFFF"/>
        </w:rPr>
        <w:t xml:space="preserve"> ugdymo metodų bei būdų, meninio ugdymo mokytoja idėjų sėmėsi seminaruose ,,Pirštukų žaidimai bei pasakos pagal klasikinę muziką“, ,,Asmens vidinės darnos tobulinimas“. Dalinosi gerąja darbo patirtimi ir jos sklaida ,,Sveikatos </w:t>
      </w:r>
      <w:proofErr w:type="spellStart"/>
      <w:r>
        <w:rPr>
          <w:rFonts w:ascii="Times New Roman" w:hAnsi="Times New Roman"/>
          <w:color w:val="222222"/>
          <w:sz w:val="24"/>
          <w:szCs w:val="24"/>
          <w:shd w:val="clear" w:color="auto" w:fill="FFFFFF"/>
        </w:rPr>
        <w:t>želmenėlių</w:t>
      </w:r>
      <w:proofErr w:type="spellEnd"/>
      <w:r>
        <w:rPr>
          <w:rFonts w:ascii="Times New Roman" w:hAnsi="Times New Roman"/>
          <w:color w:val="222222"/>
          <w:sz w:val="24"/>
          <w:szCs w:val="24"/>
          <w:shd w:val="clear" w:color="auto" w:fill="FFFFFF"/>
        </w:rPr>
        <w:t xml:space="preserve">“ konferencijoje pristatydama pranešimą ,,Logopedo ir auklėtojo bendradarbiavimas ugdant sveiką ir komunikabilų vaiką“. Įgyvendinant psichologinio smurto ir </w:t>
      </w:r>
      <w:proofErr w:type="spellStart"/>
      <w:r>
        <w:rPr>
          <w:rFonts w:ascii="Times New Roman" w:hAnsi="Times New Roman"/>
          <w:color w:val="222222"/>
          <w:sz w:val="24"/>
          <w:szCs w:val="24"/>
          <w:shd w:val="clear" w:color="auto" w:fill="FFFFFF"/>
        </w:rPr>
        <w:t>mobingo</w:t>
      </w:r>
      <w:proofErr w:type="spellEnd"/>
      <w:r>
        <w:rPr>
          <w:rFonts w:ascii="Times New Roman" w:hAnsi="Times New Roman"/>
          <w:color w:val="222222"/>
          <w:sz w:val="24"/>
          <w:szCs w:val="24"/>
          <w:shd w:val="clear" w:color="auto" w:fill="FFFFFF"/>
        </w:rPr>
        <w:t xml:space="preserve"> prevenciją mokykloje, vadovo iniciatyva, buvo atlikta darbuotojų apklausa – ,,Psichosocialinė rizika darbe“. Apibendrinus klausimyno rezultatus, išryškėjo, kad 50 proc. darbuotojų negeba spręsti konfliktų, nežino jų sprendimo būdų ir pan.  Norint išvengti konfliktų ir nesusipratimų, pažinti </w:t>
      </w:r>
      <w:proofErr w:type="spellStart"/>
      <w:r>
        <w:rPr>
          <w:rFonts w:ascii="Times New Roman" w:hAnsi="Times New Roman"/>
          <w:color w:val="222222"/>
          <w:sz w:val="24"/>
          <w:szCs w:val="24"/>
          <w:shd w:val="clear" w:color="auto" w:fill="FFFFFF"/>
        </w:rPr>
        <w:t>mobingą</w:t>
      </w:r>
      <w:proofErr w:type="spellEnd"/>
      <w:r>
        <w:rPr>
          <w:rFonts w:ascii="Times New Roman" w:hAnsi="Times New Roman"/>
          <w:color w:val="222222"/>
          <w:sz w:val="24"/>
          <w:szCs w:val="24"/>
          <w:shd w:val="clear" w:color="auto" w:fill="FFFFFF"/>
        </w:rPr>
        <w:t xml:space="preserve">, dalyvavome </w:t>
      </w:r>
      <w:proofErr w:type="spellStart"/>
      <w:r>
        <w:rPr>
          <w:rFonts w:ascii="Times New Roman" w:hAnsi="Times New Roman"/>
          <w:color w:val="222222"/>
          <w:sz w:val="24"/>
          <w:szCs w:val="24"/>
          <w:shd w:val="clear" w:color="auto" w:fill="FFFFFF"/>
        </w:rPr>
        <w:t>vebinare</w:t>
      </w:r>
      <w:proofErr w:type="spellEnd"/>
      <w:r>
        <w:rPr>
          <w:rFonts w:ascii="Times New Roman" w:hAnsi="Times New Roman"/>
          <w:color w:val="222222"/>
          <w:sz w:val="24"/>
          <w:szCs w:val="24"/>
          <w:shd w:val="clear" w:color="auto" w:fill="FFFFFF"/>
        </w:rPr>
        <w:t xml:space="preserve"> „Psichologinis smurtas darbe bei jo prevencija. Valstybinės darbo inspekcijos rekomendacijos“. Minėdami Tarptautinę Mokytojo dieną, mokykloje, ,,Katinėlių“ grupės ugdytiniai su mokytoja Jūrate ir meninio ugdymo mokytoja parengė sveikinimo rytmetį, o po darbų vykome į edukacinę kelionę, Tytuvėnų Švč. Mergelės </w:t>
      </w:r>
      <w:r>
        <w:rPr>
          <w:rFonts w:ascii="Times New Roman" w:hAnsi="Times New Roman"/>
          <w:color w:val="222222"/>
          <w:sz w:val="24"/>
          <w:szCs w:val="24"/>
          <w:shd w:val="clear" w:color="auto" w:fill="FFFFFF"/>
        </w:rPr>
        <w:lastRenderedPageBreak/>
        <w:t xml:space="preserve">Marijos bažnyčią ir Bernardinų vienuolyną. Siekiant tobulinti mokytojų kompetencijų vertinimo tvarką, direktorius ir direktoriaus pavaduotojas ugdymui mokėsi vertinti mokytojų kompetencijas </w:t>
      </w:r>
      <w:r>
        <w:rPr>
          <w:rFonts w:ascii="Times New Roman" w:hAnsi="Times New Roman"/>
          <w:color w:val="222222"/>
          <w:sz w:val="24"/>
          <w:szCs w:val="24"/>
        </w:rPr>
        <w:t xml:space="preserve">pedagogų kompetencijų vertinimo instrumentų taikymo </w:t>
      </w:r>
      <w:r>
        <w:rPr>
          <w:rFonts w:ascii="Times New Roman" w:hAnsi="Times New Roman"/>
          <w:color w:val="222222"/>
          <w:sz w:val="24"/>
          <w:szCs w:val="24"/>
          <w:shd w:val="clear" w:color="auto" w:fill="FFFFFF"/>
        </w:rPr>
        <w:t xml:space="preserve">projekte </w:t>
      </w:r>
      <w:r>
        <w:rPr>
          <w:rFonts w:ascii="Times New Roman" w:hAnsi="Times New Roman"/>
          <w:color w:val="222222"/>
          <w:sz w:val="24"/>
          <w:szCs w:val="24"/>
        </w:rPr>
        <w:t>„Tęsk“ mokymuose „</w:t>
      </w:r>
      <w:r>
        <w:rPr>
          <w:rFonts w:ascii="Times New Roman" w:hAnsi="Times New Roman"/>
          <w:bCs/>
          <w:color w:val="222222"/>
          <w:sz w:val="24"/>
          <w:szCs w:val="24"/>
        </w:rPr>
        <w:t>Kompetencijų vertinimo instrumentai</w:t>
      </w:r>
      <w:r>
        <w:rPr>
          <w:rFonts w:ascii="Times New Roman" w:hAnsi="Times New Roman"/>
          <w:color w:val="222222"/>
          <w:sz w:val="24"/>
          <w:szCs w:val="24"/>
        </w:rPr>
        <w:t>“, „</w:t>
      </w:r>
      <w:r>
        <w:rPr>
          <w:rFonts w:ascii="Times New Roman" w:hAnsi="Times New Roman"/>
          <w:bCs/>
          <w:color w:val="222222"/>
          <w:sz w:val="24"/>
          <w:szCs w:val="24"/>
        </w:rPr>
        <w:t>Pedagogo kompetencijos aprašas ir jo praktinis taikymas</w:t>
      </w:r>
      <w:r>
        <w:rPr>
          <w:rFonts w:ascii="Times New Roman" w:hAnsi="Times New Roman"/>
          <w:color w:val="222222"/>
          <w:sz w:val="24"/>
          <w:szCs w:val="24"/>
        </w:rPr>
        <w:t>“. Konsultavomės kokias naujoves taikysime ateityje rengiant priešmokyklinio ugdymo programą v</w:t>
      </w:r>
      <w:r>
        <w:rPr>
          <w:rFonts w:ascii="Times New Roman" w:hAnsi="Times New Roman"/>
          <w:bCs/>
          <w:color w:val="222222"/>
          <w:sz w:val="24"/>
          <w:szCs w:val="24"/>
        </w:rPr>
        <w:t>iešojoje konsultacijoje: ,,Kaip atnaujinsime priešmokyklinio ugdymo BP“. Kokius žaidimus žaisti ir ko jie išmoko mūsų mažuosius ugdytinius, sužinojo ankstyvojo amžiaus mokytojos konferencijoje ,,Žaidimai moko. Ankstyvasis amžius“. Įgyvendinant meninį–</w:t>
      </w:r>
      <w:proofErr w:type="spellStart"/>
      <w:r>
        <w:rPr>
          <w:rFonts w:ascii="Times New Roman" w:hAnsi="Times New Roman"/>
          <w:bCs/>
          <w:color w:val="222222"/>
          <w:sz w:val="24"/>
          <w:szCs w:val="24"/>
        </w:rPr>
        <w:t>logopedinį</w:t>
      </w:r>
      <w:proofErr w:type="spellEnd"/>
      <w:r>
        <w:rPr>
          <w:rFonts w:ascii="Times New Roman" w:hAnsi="Times New Roman"/>
          <w:bCs/>
          <w:color w:val="222222"/>
          <w:sz w:val="24"/>
          <w:szCs w:val="24"/>
        </w:rPr>
        <w:t xml:space="preserve"> projektą ,,Šokantys pirštukai“ mokytojų komandą aktyviai įtraukė ugdytinių tėvus. </w:t>
      </w:r>
      <w:r>
        <w:rPr>
          <w:rFonts w:ascii="Times New Roman" w:hAnsi="Times New Roman"/>
          <w:color w:val="000000" w:themeColor="text1"/>
          <w:sz w:val="24"/>
          <w:szCs w:val="24"/>
        </w:rPr>
        <w:t>Mokyklos mokytojai dalyvavo m</w:t>
      </w:r>
      <w:r>
        <w:rPr>
          <w:rFonts w:ascii="Times New Roman" w:hAnsi="Times New Roman"/>
          <w:color w:val="222222"/>
          <w:sz w:val="24"/>
          <w:szCs w:val="24"/>
          <w:shd w:val="clear" w:color="auto" w:fill="FFFFFF"/>
        </w:rPr>
        <w:t xml:space="preserve">etodinių priemonių daryme, kurios buvo skirtos vaikams su specialiaisiais poreikiais, kuriant ,,Mokyklų vadovų, pavaduotojų ugdymui, mokytojų, pagalbos mokiniui specialistų kvalifikacijos tobulinimo programą”. Mokytojos savo darbo gerąja patirtimi apie įvykdytus projektus dalinosi parašydamos straipsnius į ,,Sveikatos </w:t>
      </w:r>
      <w:proofErr w:type="spellStart"/>
      <w:r>
        <w:rPr>
          <w:rFonts w:ascii="Times New Roman" w:hAnsi="Times New Roman"/>
          <w:color w:val="222222"/>
          <w:sz w:val="24"/>
          <w:szCs w:val="24"/>
          <w:shd w:val="clear" w:color="auto" w:fill="FFFFFF"/>
        </w:rPr>
        <w:t>želmenėlius</w:t>
      </w:r>
      <w:proofErr w:type="spellEnd"/>
      <w:r>
        <w:rPr>
          <w:rFonts w:ascii="Times New Roman" w:hAnsi="Times New Roman"/>
          <w:color w:val="222222"/>
          <w:sz w:val="24"/>
          <w:szCs w:val="24"/>
          <w:shd w:val="clear" w:color="auto" w:fill="FFFFFF"/>
        </w:rPr>
        <w:t xml:space="preserve">”, ,,Žaliąjį pasaulį” ir į </w:t>
      </w:r>
      <w:proofErr w:type="spellStart"/>
      <w:r>
        <w:rPr>
          <w:rFonts w:ascii="Times New Roman" w:hAnsi="Times New Roman"/>
          <w:color w:val="222222"/>
          <w:sz w:val="24"/>
          <w:szCs w:val="24"/>
          <w:shd w:val="clear" w:color="auto" w:fill="FFFFFF"/>
        </w:rPr>
        <w:t>ikimokyklinis.lt</w:t>
      </w:r>
      <w:proofErr w:type="spellEnd"/>
      <w:r>
        <w:rPr>
          <w:rFonts w:ascii="Times New Roman" w:hAnsi="Times New Roman"/>
          <w:color w:val="222222"/>
          <w:sz w:val="24"/>
          <w:szCs w:val="24"/>
          <w:shd w:val="clear" w:color="auto" w:fill="FFFFFF"/>
        </w:rPr>
        <w:t xml:space="preserve">. </w:t>
      </w:r>
      <w:r>
        <w:rPr>
          <w:rFonts w:ascii="Times New Roman" w:hAnsi="Times New Roman"/>
          <w:bCs/>
          <w:color w:val="222222"/>
          <w:sz w:val="24"/>
          <w:szCs w:val="24"/>
        </w:rPr>
        <w:t>Metų pabaigoje vykdomas v</w:t>
      </w:r>
      <w:r>
        <w:rPr>
          <w:rFonts w:ascii="Times New Roman" w:hAnsi="Times New Roman"/>
          <w:sz w:val="24"/>
          <w:szCs w:val="24"/>
          <w:lang w:eastAsia="en-US"/>
        </w:rPr>
        <w:t xml:space="preserve">eiklos kokybės įsivertinimas, kurio metu sužinojome bendruomenės nuomonę apie ugdymo proceso kokybę bei jos gerinimą. Surinkti duomenys panaudoti mokyklos prioritetinėms kryptims išsikelti bei 2022 metų veiklos plano tikslams išsikelti. </w:t>
      </w:r>
    </w:p>
    <w:p w:rsidR="001A0575" w:rsidRDefault="001A0575" w:rsidP="000B7BEC">
      <w:pPr>
        <w:spacing w:after="0" w:line="360" w:lineRule="auto"/>
        <w:ind w:firstLine="567"/>
        <w:jc w:val="both"/>
        <w:rPr>
          <w:rFonts w:ascii="Times New Roman" w:hAnsi="Times New Roman"/>
          <w:bCs/>
          <w:color w:val="222222"/>
          <w:sz w:val="24"/>
          <w:szCs w:val="24"/>
        </w:rPr>
      </w:pPr>
      <w:r>
        <w:rPr>
          <w:rFonts w:ascii="Times New Roman" w:hAnsi="Times New Roman"/>
          <w:b/>
          <w:sz w:val="24"/>
          <w:szCs w:val="24"/>
        </w:rPr>
        <w:t xml:space="preserve">Įgyvendinant pirmo tikslo trečią uždavinį </w:t>
      </w:r>
      <w:r>
        <w:rPr>
          <w:rFonts w:ascii="Times New Roman" w:hAnsi="Times New Roman"/>
          <w:sz w:val="24"/>
          <w:szCs w:val="24"/>
        </w:rPr>
        <w:t>mokytojų tarybos posėdžio metu buvo apžvelgtas</w:t>
      </w:r>
      <w:r>
        <w:rPr>
          <w:rFonts w:ascii="Times New Roman" w:hAnsi="Times New Roman"/>
          <w:sz w:val="24"/>
          <w:szCs w:val="24"/>
          <w:lang w:eastAsia="en-US"/>
        </w:rPr>
        <w:t xml:space="preserve"> 2021 m. veiklos plano įgyvendinimas. Panaudotų lėšų ugdymo planams įgyvendinimas už 2021 metus ir finansinė perspektyva ateinantiems metams. Pristatytos prioritetinės sritys 2022 m.. Svarstytas ir tvirtintas mokyklos veiklos planas 2022 m. Perspektyvinės mokytojų ir pagalbos mokiniui specialistų atestacinės programos derinimas. Rengėme ir vykdėme ekologine tema projektus. Organizavome aplinkosaugos veiklas, mokydami vaikus rūšiuoti </w:t>
      </w:r>
      <w:r>
        <w:rPr>
          <w:rFonts w:ascii="Times New Roman" w:hAnsi="Times New Roman"/>
          <w:sz w:val="24"/>
          <w:szCs w:val="24"/>
        </w:rPr>
        <w:t xml:space="preserve">aplinkosauginiame renginyje ,,Saugodamas aplinką–saugau save“, </w:t>
      </w:r>
      <w:r>
        <w:rPr>
          <w:rFonts w:ascii="Times New Roman" w:hAnsi="Times New Roman"/>
          <w:sz w:val="24"/>
          <w:szCs w:val="24"/>
          <w:lang w:eastAsia="en-US"/>
        </w:rPr>
        <w:t>dalyvaujant akcijoje ,,Mes rūšiuojam“ pritraukiant lėšas mokyklos aplinkos modernizavimui. M</w:t>
      </w:r>
      <w:r>
        <w:rPr>
          <w:rFonts w:ascii="Times New Roman" w:hAnsi="Times New Roman"/>
          <w:sz w:val="24"/>
          <w:szCs w:val="24"/>
        </w:rPr>
        <w:t xml:space="preserve">okykla pasipildė informacinėmis ir moderniomis technologijomis, kurios gerina ugdymo proceso kokybę bei kelia ugdytinių pažangą. Pasitelkiant mokytojų iniciatyvumą, kūrybiškumą lauke sukurtos edukacinės erdvės. Priešmokyklinio ugdymo ir </w:t>
      </w:r>
      <w:proofErr w:type="spellStart"/>
      <w:r>
        <w:rPr>
          <w:rFonts w:ascii="Times New Roman" w:hAnsi="Times New Roman"/>
          <w:sz w:val="24"/>
          <w:szCs w:val="24"/>
        </w:rPr>
        <w:t>viduriniojo</w:t>
      </w:r>
      <w:proofErr w:type="spellEnd"/>
      <w:r>
        <w:rPr>
          <w:rFonts w:ascii="Times New Roman" w:hAnsi="Times New Roman"/>
          <w:sz w:val="24"/>
          <w:szCs w:val="24"/>
        </w:rPr>
        <w:t xml:space="preserve"> amžiaus grupėse įrengtos interaktyvios darbo vietos, įsigytos interaktyvios lentos, kurios ugdymo procesą daro </w:t>
      </w:r>
      <w:proofErr w:type="spellStart"/>
      <w:r>
        <w:rPr>
          <w:rFonts w:ascii="Times New Roman" w:hAnsi="Times New Roman"/>
          <w:sz w:val="24"/>
          <w:szCs w:val="24"/>
        </w:rPr>
        <w:t>inovatyvų</w:t>
      </w:r>
      <w:proofErr w:type="spellEnd"/>
      <w:r>
        <w:rPr>
          <w:rFonts w:ascii="Times New Roman" w:hAnsi="Times New Roman"/>
          <w:sz w:val="24"/>
          <w:szCs w:val="24"/>
        </w:rPr>
        <w:t xml:space="preserve"> ir labiau patrauklesnį šiuolaikiniam vaikui. Salės patalpose ugdytiniai apjungią, loginius žaidimus su aktyviu judėjimu, žaisdami su interaktyviomis grindimis. Grupėse naudojami šviesos stalai, kurie padeda sukaupti ir ilgiau išlaikyti dėmesį, tiems, kuriems tai nelabai sekasi ar padeda mažiesiems greičiau nusiraminti adaptacinio laikotarpio metu. Grupėse, mokytojų patogiam darbui, atnaujinti kompiuteriai, logopedas kabinete užsiėmimų metu, individualioms pamokėlėms lavinant vaikų kalbą, naudojami </w:t>
      </w:r>
      <w:proofErr w:type="spellStart"/>
      <w:r>
        <w:rPr>
          <w:rFonts w:ascii="Times New Roman" w:hAnsi="Times New Roman"/>
          <w:sz w:val="24"/>
          <w:szCs w:val="24"/>
        </w:rPr>
        <w:t>planšetiniai</w:t>
      </w:r>
      <w:proofErr w:type="spellEnd"/>
      <w:r>
        <w:rPr>
          <w:rFonts w:ascii="Times New Roman" w:hAnsi="Times New Roman"/>
          <w:sz w:val="24"/>
          <w:szCs w:val="24"/>
        </w:rPr>
        <w:t xml:space="preserve"> kompiuteriai. Mokykla įsigijo laminavimo aparatus, kurių pagalba laminuojama ne tik ilgalaikę informaciją, bet ir įvairias ugdymui naudojamas metodines priemones. Stiprinant mokytojų gerosios patirties sklaidą ir profesinių kompetencijų ugdymą, vadovo iniciatyva, organizuotos atviros </w:t>
      </w:r>
      <w:r>
        <w:rPr>
          <w:rFonts w:ascii="Times New Roman" w:hAnsi="Times New Roman"/>
          <w:sz w:val="24"/>
          <w:szCs w:val="24"/>
        </w:rPr>
        <w:lastRenderedPageBreak/>
        <w:t>paskaitos, mokymai</w:t>
      </w:r>
      <w:r>
        <w:rPr>
          <w:rFonts w:ascii="Times New Roman" w:hAnsi="Times New Roman"/>
          <w:bCs/>
          <w:sz w:val="24"/>
          <w:szCs w:val="24"/>
        </w:rPr>
        <w:t xml:space="preserve"> ,,Vaiko saviraiškos galimybių skatinimas, taikant informacines technologijas“, suorganizuota 13 klasės pamoka ,,Informacinių technologijų panaudojimas skatinant vaiko kūrybiškumą“. Dalyvauta respublikinėje parodoje-konkurse ,,Edukacinės bitutės-robotai ,,BEET-</w:t>
      </w:r>
      <w:proofErr w:type="spellStart"/>
      <w:r>
        <w:rPr>
          <w:rFonts w:ascii="Times New Roman" w:hAnsi="Times New Roman"/>
          <w:bCs/>
          <w:sz w:val="24"/>
          <w:szCs w:val="24"/>
        </w:rPr>
        <w:t>Bot</w:t>
      </w:r>
      <w:proofErr w:type="spellEnd"/>
      <w:r>
        <w:rPr>
          <w:rFonts w:ascii="Times New Roman" w:hAnsi="Times New Roman"/>
          <w:bCs/>
          <w:sz w:val="24"/>
          <w:szCs w:val="24"/>
        </w:rPr>
        <w:t>“ ridena margučius“, kur sužinojome kaip modernumą galimą sujungti su tradicijomis.</w:t>
      </w:r>
    </w:p>
    <w:p w:rsidR="001A0575" w:rsidRDefault="001A0575" w:rsidP="000B7BEC">
      <w:pPr>
        <w:spacing w:after="0" w:line="360" w:lineRule="auto"/>
        <w:ind w:firstLine="567"/>
        <w:jc w:val="both"/>
        <w:rPr>
          <w:rFonts w:ascii="Times New Roman" w:hAnsi="Times New Roman"/>
          <w:color w:val="222222"/>
          <w:sz w:val="24"/>
          <w:szCs w:val="24"/>
          <w:shd w:val="clear" w:color="auto" w:fill="FFFFFF"/>
        </w:rPr>
      </w:pPr>
      <w:r>
        <w:rPr>
          <w:rFonts w:ascii="Times New Roman" w:hAnsi="Times New Roman"/>
          <w:b/>
          <w:sz w:val="24"/>
          <w:szCs w:val="24"/>
        </w:rPr>
        <w:t>Antrojo tikslo įgyvendinimui</w:t>
      </w:r>
      <w:r>
        <w:rPr>
          <w:rFonts w:ascii="Times New Roman" w:hAnsi="Times New Roman"/>
          <w:sz w:val="24"/>
          <w:szCs w:val="24"/>
        </w:rPr>
        <w:t xml:space="preserve"> buvo numatyti šie uždaviniai: </w:t>
      </w:r>
      <w:r w:rsidRPr="000B7BEC">
        <w:rPr>
          <w:rFonts w:ascii="Times New Roman" w:hAnsi="Times New Roman"/>
          <w:sz w:val="24"/>
          <w:szCs w:val="24"/>
        </w:rPr>
        <w:t>1. Gerinti ugdymo kokybę, plėtojant ugdytinių saviraiškos, socializacijos ir dvasinio tobulėjimo galimybes.</w:t>
      </w:r>
      <w:r w:rsidR="000B7BEC">
        <w:rPr>
          <w:rFonts w:ascii="Times New Roman" w:hAnsi="Times New Roman"/>
          <w:sz w:val="24"/>
          <w:szCs w:val="24"/>
        </w:rPr>
        <w:t xml:space="preserve"> </w:t>
      </w:r>
      <w:r w:rsidRPr="000B7BEC">
        <w:rPr>
          <w:rFonts w:ascii="Times New Roman" w:hAnsi="Times New Roman"/>
          <w:sz w:val="24"/>
          <w:szCs w:val="24"/>
        </w:rPr>
        <w:t>2. Parinkti ir skatinti kuo patrauklesnius ugdymo metodus bei jų veiksmingumą, siekiant atskleisti vaiko individualumą per skirtingas kompetencijas.</w:t>
      </w:r>
      <w:r w:rsidR="000B7BEC">
        <w:rPr>
          <w:rFonts w:ascii="Times New Roman" w:hAnsi="Times New Roman"/>
          <w:sz w:val="24"/>
          <w:szCs w:val="24"/>
        </w:rPr>
        <w:t xml:space="preserve"> </w:t>
      </w:r>
      <w:r w:rsidRPr="000B7BEC">
        <w:rPr>
          <w:rFonts w:ascii="Times New Roman" w:hAnsi="Times New Roman"/>
          <w:sz w:val="24"/>
          <w:szCs w:val="24"/>
        </w:rPr>
        <w:t>Siekiant tikslo įgyvendinimo, kad</w:t>
      </w:r>
      <w:r>
        <w:rPr>
          <w:rFonts w:ascii="Times New Roman" w:hAnsi="Times New Roman"/>
          <w:sz w:val="24"/>
          <w:szCs w:val="24"/>
        </w:rPr>
        <w:t xml:space="preserve">  ugdymo procesas būtų sėkmingas, įsivertinome Mokyklos ir mokytojų veiklos kokybę, taip sužinodami savo stipriąsias ir silpnąsias puses, kur turime tobulėti. Į įsivertinimo procesą buvo įtraukti visi mokytojai ir tėvai. Vaiko gerovės komisijos posėdyje aptarti s</w:t>
      </w:r>
      <w:r>
        <w:rPr>
          <w:rFonts w:ascii="Times New Roman" w:hAnsi="Times New Roman"/>
          <w:bCs/>
          <w:color w:val="000000" w:themeColor="text1"/>
          <w:sz w:val="24"/>
          <w:szCs w:val="24"/>
          <w:lang w:eastAsia="en-US"/>
        </w:rPr>
        <w:t>pecialiųjų poreikių vaikų ugdymo(</w:t>
      </w:r>
      <w:proofErr w:type="spellStart"/>
      <w:r>
        <w:rPr>
          <w:rFonts w:ascii="Times New Roman" w:hAnsi="Times New Roman"/>
          <w:bCs/>
          <w:color w:val="000000" w:themeColor="text1"/>
          <w:sz w:val="24"/>
          <w:szCs w:val="24"/>
          <w:lang w:eastAsia="en-US"/>
        </w:rPr>
        <w:t>si</w:t>
      </w:r>
      <w:proofErr w:type="spellEnd"/>
      <w:r>
        <w:rPr>
          <w:rFonts w:ascii="Times New Roman" w:hAnsi="Times New Roman"/>
          <w:bCs/>
          <w:color w:val="000000" w:themeColor="text1"/>
          <w:sz w:val="24"/>
          <w:szCs w:val="24"/>
          <w:lang w:eastAsia="en-US"/>
        </w:rPr>
        <w:t xml:space="preserve">) pažanga ir iššūkiai. </w:t>
      </w:r>
      <w:r>
        <w:rPr>
          <w:color w:val="000000"/>
          <w:sz w:val="24"/>
          <w:szCs w:val="24"/>
          <w:lang w:eastAsia="en-US"/>
        </w:rPr>
        <w:t>Mokytojams bei tėvams</w:t>
      </w:r>
      <w:r>
        <w:rPr>
          <w:rFonts w:ascii="Times New Roman" w:hAnsi="Times New Roman"/>
          <w:color w:val="000000"/>
          <w:sz w:val="24"/>
          <w:szCs w:val="24"/>
          <w:lang w:eastAsia="en-US"/>
        </w:rPr>
        <w:t xml:space="preserve"> pateikta informacija apie specialiųjų poreikių mokinių padarytą pažangą, lauktus rezultatus, numatyta tęstinė pagalba mokykloje. Metodų išgryninimas kasdienėje ugdomojoje veikloje, vaikui esant grupėje. Mokytojams suteikiama informacija apie autizmo spektro sutrikimą, praktiniai patarimai kaip dirbti su vaiku pastebėjus minėtą sutrikimą. Informacijos pateikimas tėvams apie pastebėtą autizmo spektrą. </w:t>
      </w:r>
      <w:r>
        <w:rPr>
          <w:rFonts w:ascii="Times New Roman" w:hAnsi="Times New Roman"/>
          <w:color w:val="222222"/>
          <w:sz w:val="24"/>
          <w:szCs w:val="24"/>
          <w:shd w:val="clear" w:color="auto" w:fill="FFFFFF"/>
        </w:rPr>
        <w:t>Paminėjome Autizmo dieną ,,Lietaus vaikai”.</w:t>
      </w:r>
    </w:p>
    <w:p w:rsidR="001A0575" w:rsidRDefault="001A0575" w:rsidP="000B7BEC">
      <w:pPr>
        <w:spacing w:after="0" w:line="360" w:lineRule="auto"/>
        <w:ind w:firstLine="567"/>
        <w:jc w:val="both"/>
        <w:rPr>
          <w:rFonts w:ascii="Times New Roman" w:hAnsi="Times New Roman"/>
          <w:sz w:val="24"/>
          <w:szCs w:val="24"/>
        </w:rPr>
      </w:pPr>
      <w:r>
        <w:rPr>
          <w:rFonts w:ascii="Times New Roman" w:hAnsi="Times New Roman"/>
          <w:b/>
          <w:sz w:val="24"/>
          <w:szCs w:val="24"/>
        </w:rPr>
        <w:t xml:space="preserve">Įgyvendinant antro tikslo pirmą uždavinį </w:t>
      </w:r>
      <w:r>
        <w:rPr>
          <w:rFonts w:ascii="Times New Roman" w:hAnsi="Times New Roman"/>
          <w:sz w:val="24"/>
          <w:szCs w:val="24"/>
        </w:rPr>
        <w:t xml:space="preserve">stengiamės po karantino šalyje, kuo daugiau vaikus socializuoti ir skatinti dvasiškai tobulėti. Todėl siekėme ugdytinius įtraukti į įvairias veiklas, edukacines išvykas, projektus, parodas, konkursus. Vaikai su mokytojomis dalyvavo respublikiniame priešmokyklinio amžiaus ugdytinių ir 1–4 klasių mokinių, turinčių specialiųjų ugdymosi poreikių, kalbos ugdymo projekte „Įdomiausia žiemos pasaka“. Mokytojos ir direktorė organizavo </w:t>
      </w:r>
      <w:r>
        <w:rPr>
          <w:rFonts w:ascii="Times New Roman" w:hAnsi="Times New Roman"/>
          <w:color w:val="222222"/>
          <w:sz w:val="24"/>
          <w:szCs w:val="24"/>
          <w:shd w:val="clear" w:color="auto" w:fill="FFFFFF"/>
        </w:rPr>
        <w:t xml:space="preserve">respublikinį ikimokyklinių ir priešmokyklinių ugdymo įstaigų projektą ,,Močiutės linksmieji žodeliai", kuriame dalyvavo daugiau kaip 45 respublikos ikimokyklinio ir pradinio ugdymo mokyklos.  Direktorės iniciatyva sudalyvauta respublikinėje fotografijų virtualioje parodoje ,,Papuoškime ąžuolus laisvės paukščiais”.  Mokytoja Rasa suorganizavo piešinių parodą  ,,Tau, Žeme“ skirtą Žemės dienai paminėti. </w:t>
      </w:r>
      <w:r>
        <w:rPr>
          <w:rFonts w:ascii="Times New Roman" w:hAnsi="Times New Roman"/>
          <w:sz w:val="24"/>
          <w:szCs w:val="24"/>
        </w:rPr>
        <w:t xml:space="preserve">Šventiniame rytmetyje ,,Paslaptingos Gerojo Angelo pėdutės“ suorganizuotas ugdytinių ir šuniuko </w:t>
      </w:r>
      <w:proofErr w:type="spellStart"/>
      <w:r>
        <w:rPr>
          <w:rFonts w:ascii="Times New Roman" w:hAnsi="Times New Roman"/>
          <w:sz w:val="24"/>
          <w:szCs w:val="24"/>
        </w:rPr>
        <w:t>Amsio</w:t>
      </w:r>
      <w:proofErr w:type="spellEnd"/>
      <w:r>
        <w:rPr>
          <w:rFonts w:ascii="Times New Roman" w:hAnsi="Times New Roman"/>
          <w:sz w:val="24"/>
          <w:szCs w:val="24"/>
        </w:rPr>
        <w:t xml:space="preserve"> susitikimas, kuris buvo skirtas Angelo sargo dienai paminėti. Sulaukta svečių iš policijos, kurie organizavo saugaus eismo viktoriną. Policininkas vaikų klausinėjo apie saugų eismą ir už teisingus atsakymus dalino dovanas – atšvaitus ir spalvinimo knygeles, šuniukas </w:t>
      </w:r>
      <w:proofErr w:type="spellStart"/>
      <w:r>
        <w:rPr>
          <w:rFonts w:ascii="Times New Roman" w:hAnsi="Times New Roman"/>
          <w:sz w:val="24"/>
          <w:szCs w:val="24"/>
        </w:rPr>
        <w:t>Amsis</w:t>
      </w:r>
      <w:proofErr w:type="spellEnd"/>
      <w:r>
        <w:rPr>
          <w:rFonts w:ascii="Times New Roman" w:hAnsi="Times New Roman"/>
          <w:sz w:val="24"/>
          <w:szCs w:val="24"/>
        </w:rPr>
        <w:t xml:space="preserve"> pasisveikindamas, visiems suteikė daug džiaugsmo.  Įsijungta į r</w:t>
      </w:r>
      <w:r>
        <w:rPr>
          <w:rFonts w:ascii="Times New Roman" w:hAnsi="Times New Roman"/>
          <w:color w:val="000000" w:themeColor="text1"/>
          <w:sz w:val="24"/>
          <w:szCs w:val="24"/>
        </w:rPr>
        <w:t xml:space="preserve">espublikinę ikimokyklinio ir priešmokyklinio ugdymo mokyklų edukacinę veiklą ,,Geri darbai gamtai“, kurioje </w:t>
      </w:r>
      <w:proofErr w:type="spellStart"/>
      <w:r>
        <w:rPr>
          <w:rFonts w:ascii="Times New Roman" w:hAnsi="Times New Roman"/>
          <w:color w:val="000000" w:themeColor="text1"/>
          <w:sz w:val="24"/>
          <w:szCs w:val="24"/>
        </w:rPr>
        <w:t>priešmokyklinukai</w:t>
      </w:r>
      <w:proofErr w:type="spellEnd"/>
      <w:r>
        <w:rPr>
          <w:rFonts w:ascii="Times New Roman" w:hAnsi="Times New Roman"/>
          <w:color w:val="000000" w:themeColor="text1"/>
          <w:sz w:val="24"/>
          <w:szCs w:val="24"/>
        </w:rPr>
        <w:t xml:space="preserve">, paminėjo klimato kaitos savaitę, </w:t>
      </w:r>
      <w:r>
        <w:rPr>
          <w:rFonts w:ascii="Times New Roman" w:hAnsi="Times New Roman"/>
          <w:sz w:val="24"/>
          <w:szCs w:val="24"/>
        </w:rPr>
        <w:t>skleidė ekologines idėjas, organizavo edukacines veiklas siekiant, kad vaikai naudodami gamtą kaip ugdymosi priemonę įgytų žinių ir praktinių įgūdžių formuojančių teigiamą vaikų požiūrį į gamtą ir atsakomybę už jos išsaugojimą</w:t>
      </w:r>
      <w:r>
        <w:rPr>
          <w:rFonts w:ascii="Times New Roman" w:hAnsi="Times New Roman"/>
          <w:color w:val="000000" w:themeColor="text1"/>
          <w:sz w:val="24"/>
          <w:szCs w:val="24"/>
        </w:rPr>
        <w:t xml:space="preserve">. Visuomenės sveikatos biuro specialistė pravedė renginį ,,Saugodamas aplinką – saugau save“. </w:t>
      </w:r>
      <w:r>
        <w:rPr>
          <w:rFonts w:ascii="Times New Roman" w:hAnsi="Times New Roman"/>
          <w:sz w:val="24"/>
          <w:szCs w:val="24"/>
        </w:rPr>
        <w:t xml:space="preserve">Vyresni vaikai daug socializavosi, dvasiškai tobulėjo, gerino ugdymo kokybę, </w:t>
      </w:r>
      <w:r>
        <w:rPr>
          <w:rFonts w:ascii="Times New Roman" w:hAnsi="Times New Roman"/>
          <w:sz w:val="24"/>
          <w:szCs w:val="24"/>
        </w:rPr>
        <w:lastRenderedPageBreak/>
        <w:t xml:space="preserve">semiantis žinių už darželio ribų. Tuo tikslu buvo organizuojamos išvykos į Panevėžio apskrities Petkevičaitės-Bitės viešąją biblioteką, edukacinę programą ,,Knygų potvynis“, edukacinė išvyka į gamtos mokyklą, </w:t>
      </w:r>
      <w:r>
        <w:rPr>
          <w:rFonts w:ascii="Times New Roman" w:hAnsi="Times New Roman"/>
          <w:color w:val="000000" w:themeColor="text1"/>
          <w:sz w:val="24"/>
          <w:szCs w:val="24"/>
        </w:rPr>
        <w:t>i</w:t>
      </w:r>
      <w:r>
        <w:rPr>
          <w:rFonts w:ascii="Times New Roman" w:hAnsi="Times New Roman"/>
          <w:bCs/>
          <w:color w:val="222222"/>
          <w:sz w:val="24"/>
          <w:szCs w:val="24"/>
        </w:rPr>
        <w:t>švyka į muzikos mokyklą edukacinę-pažintinę programą ,,Piemenėlių išdaigos“, edukacinė išvyka į Panevėžio miesto priešgaisrinę tarnybą, susipažinti su priešgaisrinės tarnybos darbu ir jų darbo priemonėmis. Kvietėmės į mokyklą spektakliukus: Panevėžio lėlių vežimo teatrą su spektaklius ,,Lėlių cirkas“, Kauno ,,</w:t>
      </w:r>
      <w:proofErr w:type="spellStart"/>
      <w:r>
        <w:rPr>
          <w:rFonts w:ascii="Times New Roman" w:hAnsi="Times New Roman"/>
          <w:bCs/>
          <w:color w:val="222222"/>
          <w:sz w:val="24"/>
          <w:szCs w:val="24"/>
        </w:rPr>
        <w:t>Drakoniuko</w:t>
      </w:r>
      <w:proofErr w:type="spellEnd"/>
      <w:r>
        <w:rPr>
          <w:rFonts w:ascii="Times New Roman" w:hAnsi="Times New Roman"/>
          <w:bCs/>
          <w:color w:val="222222"/>
          <w:sz w:val="24"/>
          <w:szCs w:val="24"/>
        </w:rPr>
        <w:t>“ teatrą su spektakliu ,,</w:t>
      </w:r>
      <w:proofErr w:type="spellStart"/>
      <w:r>
        <w:rPr>
          <w:rFonts w:ascii="Times New Roman" w:hAnsi="Times New Roman"/>
          <w:bCs/>
          <w:color w:val="222222"/>
          <w:sz w:val="24"/>
          <w:szCs w:val="24"/>
        </w:rPr>
        <w:t>Skruzdėlytė</w:t>
      </w:r>
      <w:proofErr w:type="spellEnd"/>
      <w:r>
        <w:rPr>
          <w:rFonts w:ascii="Times New Roman" w:hAnsi="Times New Roman"/>
          <w:bCs/>
          <w:color w:val="222222"/>
          <w:sz w:val="24"/>
          <w:szCs w:val="24"/>
        </w:rPr>
        <w:t xml:space="preserve"> </w:t>
      </w:r>
      <w:proofErr w:type="spellStart"/>
      <w:r>
        <w:rPr>
          <w:rFonts w:ascii="Times New Roman" w:hAnsi="Times New Roman"/>
          <w:bCs/>
          <w:color w:val="222222"/>
          <w:sz w:val="24"/>
          <w:szCs w:val="24"/>
        </w:rPr>
        <w:t>Tauškalytė</w:t>
      </w:r>
      <w:proofErr w:type="spellEnd"/>
      <w:r>
        <w:rPr>
          <w:rFonts w:ascii="Times New Roman" w:hAnsi="Times New Roman"/>
          <w:bCs/>
          <w:color w:val="222222"/>
          <w:sz w:val="24"/>
          <w:szCs w:val="24"/>
        </w:rPr>
        <w:t xml:space="preserve">“, ,,Du meškiukus“ iš Šiaulių su teatralizuotu koncertu ,,Dainuojame rudenėliui“.  </w:t>
      </w:r>
      <w:r>
        <w:rPr>
          <w:rFonts w:ascii="Times New Roman" w:hAnsi="Times New Roman"/>
          <w:sz w:val="24"/>
          <w:szCs w:val="24"/>
        </w:rPr>
        <w:t>Dvasinių vertybių, persipynusių su mūsų mokyklai būdinga katalikiškumo kryptimi, ugdymas atsispindi organizuotuose renginiuose:</w:t>
      </w:r>
      <w:r>
        <w:rPr>
          <w:rFonts w:ascii="Times New Roman" w:hAnsi="Times New Roman"/>
          <w:bCs/>
          <w:color w:val="222222"/>
          <w:sz w:val="24"/>
          <w:szCs w:val="24"/>
        </w:rPr>
        <w:t xml:space="preserve"> išvyka į </w:t>
      </w:r>
      <w:r>
        <w:rPr>
          <w:rFonts w:ascii="Times New Roman" w:hAnsi="Times New Roman"/>
          <w:sz w:val="24"/>
          <w:szCs w:val="24"/>
        </w:rPr>
        <w:t>Šv. Apaštalų Petro ir Povilo bažnyčią</w:t>
      </w:r>
      <w:r>
        <w:rPr>
          <w:rFonts w:ascii="Times New Roman" w:hAnsi="Times New Roman"/>
          <w:bCs/>
          <w:color w:val="222222"/>
          <w:sz w:val="24"/>
          <w:szCs w:val="24"/>
        </w:rPr>
        <w:t xml:space="preserve"> </w:t>
      </w:r>
      <w:r>
        <w:rPr>
          <w:rFonts w:ascii="Times New Roman" w:hAnsi="Times New Roman"/>
          <w:sz w:val="24"/>
          <w:szCs w:val="24"/>
        </w:rPr>
        <w:t xml:space="preserve">edukacinę programą „Vargonai“,  organizuotas šventinis rytmetis „Kūdikėlį Jėzų lanko trys išminčiai“ (Trijų Karalių šventė bendruomenei). Vykdytas ilgalaikis muzikinis projektas </w:t>
      </w:r>
      <w:r>
        <w:rPr>
          <w:rFonts w:ascii="Times New Roman" w:hAnsi="Times New Roman"/>
          <w:sz w:val="24"/>
          <w:szCs w:val="24"/>
          <w:lang w:eastAsia="en-US"/>
        </w:rPr>
        <w:t>,,Skambėk, giesmele</w:t>
      </w:r>
      <m:oMath>
        <m:r>
          <w:rPr>
            <w:rFonts w:ascii="Cambria Math" w:hAnsi="Cambria Math"/>
            <w:sz w:val="24"/>
            <w:szCs w:val="24"/>
            <w:lang w:eastAsia="en-US"/>
          </w:rPr>
          <m:t>!</m:t>
        </m:r>
      </m:oMath>
      <w:r>
        <w:rPr>
          <w:rFonts w:ascii="Times New Roman" w:hAnsi="Times New Roman"/>
          <w:sz w:val="24"/>
          <w:szCs w:val="24"/>
          <w:lang w:eastAsia="en-US"/>
        </w:rPr>
        <w:t xml:space="preserve">“. </w:t>
      </w:r>
      <w:r>
        <w:rPr>
          <w:rFonts w:ascii="Times New Roman" w:hAnsi="Times New Roman"/>
          <w:color w:val="000000" w:themeColor="text1"/>
          <w:sz w:val="24"/>
          <w:szCs w:val="24"/>
          <w:lang w:eastAsia="en-US"/>
        </w:rPr>
        <w:t>Nuolatinis ugdymo kokybės gerinimas, atsižvelgiant į vaikų daromą pažangą, pasiekimų lygį, s</w:t>
      </w:r>
      <w:r>
        <w:rPr>
          <w:rFonts w:ascii="Times New Roman" w:hAnsi="Times New Roman"/>
          <w:sz w:val="24"/>
          <w:szCs w:val="24"/>
          <w:lang w:eastAsia="en-US"/>
        </w:rPr>
        <w:t xml:space="preserve">avalaikė kalbos sutrikimų prevencija, gerinanti vaiko socializaciją, nuolat vykdoma lyginamoji kompetencijų analizė suteikė galimybę gerinti ugdymo proceso kokybę plėtojant ugdytinių socializacijos bei dvasinio tobulėjimo darną. </w:t>
      </w:r>
    </w:p>
    <w:p w:rsidR="001A0575" w:rsidRDefault="001A0575" w:rsidP="000B7BEC">
      <w:pPr>
        <w:spacing w:after="0" w:line="360" w:lineRule="auto"/>
        <w:ind w:firstLine="567"/>
        <w:jc w:val="both"/>
        <w:rPr>
          <w:rFonts w:ascii="Times New Roman" w:hAnsi="Times New Roman"/>
          <w:color w:val="000000" w:themeColor="text1"/>
          <w:sz w:val="24"/>
          <w:szCs w:val="24"/>
          <w:shd w:val="clear" w:color="auto" w:fill="FFFFFF"/>
        </w:rPr>
      </w:pPr>
      <w:r>
        <w:rPr>
          <w:rFonts w:ascii="Times New Roman" w:hAnsi="Times New Roman"/>
          <w:b/>
          <w:color w:val="222222"/>
          <w:sz w:val="24"/>
          <w:szCs w:val="24"/>
          <w:shd w:val="clear" w:color="auto" w:fill="FFFFFF"/>
        </w:rPr>
        <w:t>Įgyvendinant antrą uždavinį</w:t>
      </w:r>
      <w:r>
        <w:rPr>
          <w:rFonts w:ascii="Times New Roman" w:hAnsi="Times New Roman"/>
          <w:color w:val="222222"/>
          <w:sz w:val="24"/>
          <w:szCs w:val="24"/>
          <w:shd w:val="clear" w:color="auto" w:fill="FFFFFF"/>
        </w:rPr>
        <w:t>, vaiko gerovės komisijos posėdyje aptarėme p</w:t>
      </w:r>
      <w:r>
        <w:rPr>
          <w:rFonts w:ascii="Times New Roman" w:hAnsi="Times New Roman"/>
          <w:bCs/>
          <w:color w:val="000000" w:themeColor="text1"/>
          <w:sz w:val="24"/>
          <w:szCs w:val="24"/>
          <w:lang w:eastAsia="en-US"/>
        </w:rPr>
        <w:t>riešmokyklinio ugdymo grupės vaikų ugdymosi pasiekimus, numatėme tęstinę pagalbą mokykloje, įvertinome u</w:t>
      </w:r>
      <w:r>
        <w:rPr>
          <w:rFonts w:ascii="Times New Roman" w:hAnsi="Times New Roman"/>
          <w:color w:val="000000" w:themeColor="text1"/>
          <w:sz w:val="24"/>
          <w:szCs w:val="24"/>
          <w:lang w:eastAsia="en-US"/>
        </w:rPr>
        <w:t xml:space="preserve">gdytinių pažangą, pagalbos teikimo galimybes. Mokytojų tarybos posėdyje aptartas pasiruošimas naujiems mokslo metams ir preliminarios grupių komplektacijos bei modeliai, pristatytas priešmokyklinio ugdymo veiklos planas 2021–2022 m. m. ir mokytojų programos, kuriose numatomos mokyklos veiklos perspektyvos, atitinkančios visos bendruomenės interesus. Aptartas grįžtamasis ryšys įsivertinimo procese. Įgyvendinome prevencines temas </w:t>
      </w:r>
      <w:r>
        <w:rPr>
          <w:rFonts w:ascii="Times New Roman" w:hAnsi="Times New Roman"/>
          <w:sz w:val="24"/>
          <w:szCs w:val="24"/>
          <w:lang w:eastAsia="en-US"/>
        </w:rPr>
        <w:t>iš ,,Gyvenimo įgūdžių“, ,,</w:t>
      </w:r>
      <w:proofErr w:type="spellStart"/>
      <w:r>
        <w:rPr>
          <w:rFonts w:ascii="Times New Roman" w:hAnsi="Times New Roman"/>
          <w:sz w:val="24"/>
          <w:szCs w:val="24"/>
          <w:lang w:eastAsia="en-US"/>
        </w:rPr>
        <w:t>Zipio</w:t>
      </w:r>
      <w:proofErr w:type="spellEnd"/>
      <w:r>
        <w:rPr>
          <w:rFonts w:ascii="Times New Roman" w:hAnsi="Times New Roman"/>
          <w:sz w:val="24"/>
          <w:szCs w:val="24"/>
          <w:lang w:eastAsia="en-US"/>
        </w:rPr>
        <w:t>“ bei ,,Alkoholio, tabako ir kitų psichiką veikiančių medžiagų vartojimo“ programų, jas pritaikėme kasdieninėje ugdomojoje veikloje, integruodami į bendrąją mokyklos programą.  Siekiant</w:t>
      </w:r>
      <w:r>
        <w:rPr>
          <w:rFonts w:ascii="Times New Roman" w:hAnsi="Times New Roman"/>
          <w:color w:val="222222"/>
          <w:sz w:val="24"/>
          <w:szCs w:val="24"/>
          <w:shd w:val="clear" w:color="auto" w:fill="FFFFFF"/>
        </w:rPr>
        <w:t xml:space="preserve"> atskleisti vaikų individualumą ir didesnį dėmesį skirti gabiems vaikams, meninio ugdymo mokytoja su Mokyklos ugdytiniais dalyvavo tarptautiniame meninio ugdymo pedagogų projekte ,,Šoku aš, šoki tu, šokame visi kartu!”, kuris buvo skirtas tarptautinei šokio dienai paminėti. Taip pat respublikiniame virtualiame dainų festivalyje ,,Kur dainų namai”, respublikiniame festivalyje ,,Tu mane sušildai, tu  mane glaudi”, kuris skirtas Mamos dienai paminėti, respublikiniame projekte ,,Džiazo sūkury”, skirtas tarptautiniai džiazo dienai paminėti, tarptautiniame vaikų ir jaunimo meninės raiškos virtualiame konkurse-festivalyje ,,Linksmosios sūpynės”, konkurse dalyvavo mokyklos ugdytinė L. Petrauskaitė. Respublikiniame muzikiniame projekte ,,Dainuoju mamai” dalyvavo ,,Ežiukų” grupės ugdytiniai. Respublikiniame dainos-šokio projekte ,,Vaikystės pasaka”, dalyvavo ,,Katinėlių” grupės ugdytiniai. Vyresnieji ugdytiniai su mokytojomis dalyvavo kūrybinių darbų plenere po atviru dangumi ,,Gamtos spalvos“, kur sukūrė rudeninį kilimą ,,Paukščių takas“. Taip pat dalyvavo Panevėžio regiono mokinių ekologinėje-</w:t>
      </w:r>
      <w:r>
        <w:rPr>
          <w:rFonts w:ascii="Times New Roman" w:hAnsi="Times New Roman"/>
          <w:color w:val="222222"/>
          <w:sz w:val="24"/>
          <w:szCs w:val="24"/>
          <w:shd w:val="clear" w:color="auto" w:fill="FFFFFF"/>
        </w:rPr>
        <w:lastRenderedPageBreak/>
        <w:t xml:space="preserve">edukacinėje akcijoje  ,,Rudens kraitelė 2021“. Vežė į gamtos mokyklą </w:t>
      </w:r>
      <w:r>
        <w:rPr>
          <w:rFonts w:ascii="Times New Roman" w:hAnsi="Times New Roman"/>
          <w:sz w:val="24"/>
          <w:szCs w:val="24"/>
        </w:rPr>
        <w:t xml:space="preserve">paramą maistu Gamtos mokyklos gyvūnams. Apjungdami visuomeniškumą ir aktyvų judėjimą </w:t>
      </w:r>
      <w:proofErr w:type="spellStart"/>
      <w:r>
        <w:rPr>
          <w:rFonts w:ascii="Times New Roman" w:hAnsi="Times New Roman"/>
          <w:sz w:val="24"/>
          <w:szCs w:val="24"/>
        </w:rPr>
        <w:t>priešmokyklinukai</w:t>
      </w:r>
      <w:proofErr w:type="spellEnd"/>
      <w:r>
        <w:rPr>
          <w:rFonts w:ascii="Times New Roman" w:hAnsi="Times New Roman"/>
          <w:sz w:val="24"/>
          <w:szCs w:val="24"/>
        </w:rPr>
        <w:t xml:space="preserve"> kartu su priešmokyklinio ugdymo mokytoja, dalyvavo </w:t>
      </w:r>
      <w:proofErr w:type="spellStart"/>
      <w:r>
        <w:rPr>
          <w:rFonts w:ascii="Times New Roman" w:hAnsi="Times New Roman"/>
          <w:sz w:val="24"/>
          <w:szCs w:val="24"/>
        </w:rPr>
        <w:t>t</w:t>
      </w:r>
      <w:r>
        <w:rPr>
          <w:rFonts w:ascii="Times New Roman" w:hAnsi="Times New Roman"/>
          <w:sz w:val="24"/>
          <w:szCs w:val="24"/>
          <w:lang w:eastAsia="en-US"/>
        </w:rPr>
        <w:t>arpdarželinėse</w:t>
      </w:r>
      <w:proofErr w:type="spellEnd"/>
      <w:r>
        <w:rPr>
          <w:rFonts w:ascii="Times New Roman" w:hAnsi="Times New Roman"/>
          <w:sz w:val="24"/>
          <w:szCs w:val="24"/>
          <w:lang w:eastAsia="en-US"/>
        </w:rPr>
        <w:t xml:space="preserve"> estafetėse ,,Olimpinės viltys“. </w:t>
      </w:r>
      <w:r>
        <w:rPr>
          <w:rFonts w:ascii="Times New Roman" w:hAnsi="Times New Roman"/>
          <w:color w:val="000000" w:themeColor="text1"/>
          <w:sz w:val="24"/>
          <w:szCs w:val="24"/>
          <w:lang w:eastAsia="en-US"/>
        </w:rPr>
        <w:t>Pažintinės edukacinės  aplinkos kūrimą, darbinių įgūdžių formavimą ugdėme įgyvendindami akciją  ,,Auginkime kartu“ gamtos mokykloje. Ugdant bendradarbiavimo įgūdžius, siekiant vieningų tikslų gamtos išsaugojimo tema, įgyvendinome projektą „Paukštelių prašymas“, dalyvaujant Gamtos mokyklos akcijoje „Už vieną trupinėlį, čiulbėsiu visą vasarėlę“. Meninės raiškos atskleidimas netradicinių metodų pagalba atsiskleidė įgyvendinant ilgalaikį dailės projektą ,,Grožį kuriame patys“. Ugdytinių socializaciją, individualių vaiko gebėjimų aktyvinimą skatinome dalyvaujant įvairiuose konkursuose, parodose ir renginiuose už mokyklos ribų: i</w:t>
      </w:r>
      <w:r>
        <w:rPr>
          <w:rFonts w:ascii="Times New Roman" w:hAnsi="Times New Roman"/>
          <w:color w:val="000000" w:themeColor="text1"/>
          <w:sz w:val="24"/>
          <w:szCs w:val="24"/>
        </w:rPr>
        <w:t xml:space="preserve">švyka į Panevėžio moksleivių namus edukacinę programą ,,Šokis ir muzikiniai žaidimai“ pagal meninio ugdymo projektą ,,Talentus atrandame kasdien“, kuris leido vaikams atsiskleisti ir atskleisti savo gebėjimus. Mokykloje logopedė įgyvendino projektą „Kalbos savaitėlė“, dalyvavo respublikiniame kūrybiniame projekte vaikams, turintiems specialiųjų ugdymosi poreikių „Z-Ž ištark mus aiškiai“. Mokyklos mokytojos su ugdytiniai dalyvavo savo organizuotose, miesto ir respublikiniuose projektuose: ,,Sveiki sugrįžę mielieji sparnuočiai“, ,,Įstaigos medžiai-atgyjantys pasakų personažai“, virtualiame kūrybiniame projekte vaikams, turintiems specialiųjų ugdymosi poreikių ,,Pasaka be galo“, ,,Margas Žemės veidas“, ,,Aš augu“, ankstyvojo amžiaus vaikų ,,Mano draugas muilas, šukos, šepetukas“, ,,Susikibo daug </w:t>
      </w:r>
      <w:proofErr w:type="spellStart"/>
      <w:r>
        <w:rPr>
          <w:rFonts w:ascii="Times New Roman" w:hAnsi="Times New Roman"/>
          <w:color w:val="000000" w:themeColor="text1"/>
          <w:sz w:val="24"/>
          <w:szCs w:val="24"/>
        </w:rPr>
        <w:t>raidelių</w:t>
      </w:r>
      <w:proofErr w:type="spellEnd"/>
      <w:r>
        <w:rPr>
          <w:rFonts w:ascii="Times New Roman" w:hAnsi="Times New Roman"/>
          <w:color w:val="000000" w:themeColor="text1"/>
          <w:sz w:val="24"/>
          <w:szCs w:val="24"/>
        </w:rPr>
        <w:t xml:space="preserve">“. Taip pat įvairiose kūrybinių darbų ir fotografijų parodose:  ,,Suknelė mamai“, ,,Paukščių pasaulis“, ,,Paukštis iš antrinių žaliavų“, ,,Mylėsiu tave amžinai“.  Sveikatingumo ugdymas vyko respublikinėje ikimokyklinio ugdymo mokyklų darbuotojų asociacijos ,,Sveikatos </w:t>
      </w:r>
      <w:proofErr w:type="spellStart"/>
      <w:r>
        <w:rPr>
          <w:rFonts w:ascii="Times New Roman" w:hAnsi="Times New Roman"/>
          <w:color w:val="000000" w:themeColor="text1"/>
          <w:sz w:val="24"/>
          <w:szCs w:val="24"/>
        </w:rPr>
        <w:t>želmenėliai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sveikatinimo</w:t>
      </w:r>
      <w:proofErr w:type="spellEnd"/>
      <w:r>
        <w:rPr>
          <w:rFonts w:ascii="Times New Roman" w:hAnsi="Times New Roman"/>
          <w:color w:val="000000" w:themeColor="text1"/>
          <w:sz w:val="24"/>
          <w:szCs w:val="24"/>
        </w:rPr>
        <w:t xml:space="preserve"> akcijoje ,,Mažieji turistai – 2021“, taip pat įgyvendinant mėnesio iššūkius projekte ,,Sveikata visus metus“ . Šventėme Vaikystės šventinį rytmetį, Mokytojų dienos rytmetį, Rudenėlio šventę darželyje, kurių metu vaikai galėjo parodyti savo gebėjimus, deklamuojant eiles, dainuojant, šokant, atsakant į įvairius klausimus.  Puoselėjant meilę ir pagarbą Tėvynei mokyklos mokytojos organizavo respublikinę ikimokyklinio ir priešmokyklinio ugdymo mokyklų ugdytinių virtualią darbų parodą „Mūsų darbeliai tau, Tėvyne“, pilietinę iniciatyvą „Atmintis gyva, nes liudija“, šventinį rytmetį Vasario 16-ajai paminėti. Dalyvavo r</w:t>
      </w:r>
      <w:r>
        <w:rPr>
          <w:rFonts w:ascii="Times New Roman" w:hAnsi="Times New Roman"/>
          <w:color w:val="000000" w:themeColor="text1"/>
          <w:sz w:val="24"/>
          <w:szCs w:val="24"/>
          <w:shd w:val="clear" w:color="auto" w:fill="FFFFFF"/>
        </w:rPr>
        <w:t xml:space="preserve">espublikiniame priešmokyklinio ugdymo vaikų integruotame dailės ir muzikos projekte ,,Nupiešiu savo Lietuvą mažytę“, piešinių parodoje ,,Mūsų darbeliai Tau, Tėvyne“, skirtoje kovo 11-osios šventei paminėti. </w:t>
      </w:r>
    </w:p>
    <w:p w:rsidR="001A0575" w:rsidRDefault="001A0575" w:rsidP="000B7BEC">
      <w:pPr>
        <w:spacing w:after="0" w:line="36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Peržvelgus veiklos plano 2020 m. tikslus ir uždavinius, būtina paminėti, kad vyko veiklos, projektai, iniciatyvos, parodos, varžybos, akcijos, net ir tos, kurios nebuvo numatytos plane, tačiau jos įgyvendino išsikeltus tikslus ir uždavinius.</w:t>
      </w:r>
    </w:p>
    <w:p w:rsidR="00752B5E" w:rsidRDefault="00752B5E" w:rsidP="00752B5E">
      <w:pPr>
        <w:spacing w:after="0" w:line="360" w:lineRule="auto"/>
        <w:ind w:firstLine="360"/>
        <w:jc w:val="both"/>
        <w:rPr>
          <w:rFonts w:ascii="Times New Roman" w:hAnsi="Times New Roman"/>
          <w:sz w:val="24"/>
          <w:szCs w:val="24"/>
        </w:rPr>
      </w:pPr>
      <w:r>
        <w:rPr>
          <w:rFonts w:ascii="Times New Roman" w:hAnsi="Times New Roman"/>
          <w:sz w:val="24"/>
          <w:szCs w:val="24"/>
        </w:rPr>
        <w:t>Išsamiau susistemintą informaciją apie 202</w:t>
      </w:r>
      <w:r w:rsidR="0073785A">
        <w:rPr>
          <w:rFonts w:ascii="Times New Roman" w:hAnsi="Times New Roman"/>
          <w:sz w:val="24"/>
          <w:szCs w:val="24"/>
        </w:rPr>
        <w:t>1</w:t>
      </w:r>
      <w:r>
        <w:rPr>
          <w:rFonts w:ascii="Times New Roman" w:hAnsi="Times New Roman"/>
          <w:sz w:val="24"/>
          <w:szCs w:val="24"/>
        </w:rPr>
        <w:t xml:space="preserve"> m. vykusius renginius ir veiklos programos įgyvendinimą galima rasti </w:t>
      </w:r>
      <w:r w:rsidR="0073785A">
        <w:rPr>
          <w:rFonts w:ascii="Times New Roman" w:hAnsi="Times New Roman"/>
          <w:sz w:val="24"/>
          <w:szCs w:val="24"/>
        </w:rPr>
        <w:t xml:space="preserve">ikimokyklinio ugdymo mokyklos </w:t>
      </w:r>
      <w:r>
        <w:rPr>
          <w:rFonts w:ascii="Times New Roman" w:hAnsi="Times New Roman"/>
          <w:sz w:val="24"/>
          <w:szCs w:val="24"/>
        </w:rPr>
        <w:t xml:space="preserve">svetainėje – </w:t>
      </w:r>
      <w:hyperlink r:id="rId6" w:history="1">
        <w:r>
          <w:rPr>
            <w:rStyle w:val="Hipersaitas"/>
            <w:rFonts w:ascii="Times New Roman" w:eastAsiaTheme="majorEastAsia" w:hAnsi="Times New Roman"/>
          </w:rPr>
          <w:t>www.gintarelis.info</w:t>
        </w:r>
      </w:hyperlink>
      <w:r>
        <w:rPr>
          <w:rFonts w:ascii="Times New Roman" w:hAnsi="Times New Roman"/>
          <w:sz w:val="24"/>
          <w:szCs w:val="24"/>
        </w:rPr>
        <w:t xml:space="preserve"> </w:t>
      </w:r>
    </w:p>
    <w:p w:rsidR="000B7BEC" w:rsidRDefault="000B7BEC" w:rsidP="00752B5E">
      <w:pPr>
        <w:spacing w:line="360" w:lineRule="auto"/>
        <w:jc w:val="center"/>
        <w:rPr>
          <w:rFonts w:ascii="Times New Roman" w:hAnsi="Times New Roman"/>
          <w:b/>
          <w:sz w:val="24"/>
          <w:szCs w:val="24"/>
        </w:rPr>
      </w:pPr>
    </w:p>
    <w:p w:rsidR="007572F8" w:rsidRPr="004E1AFD" w:rsidRDefault="007572F8" w:rsidP="004E1AFD">
      <w:pPr>
        <w:pStyle w:val="Sraopastraipa"/>
        <w:numPr>
          <w:ilvl w:val="0"/>
          <w:numId w:val="2"/>
        </w:numPr>
        <w:spacing w:line="360" w:lineRule="auto"/>
        <w:ind w:left="567" w:firstLine="0"/>
        <w:jc w:val="center"/>
        <w:rPr>
          <w:rFonts w:ascii="Times New Roman" w:hAnsi="Times New Roman"/>
          <w:b/>
          <w:sz w:val="24"/>
          <w:szCs w:val="24"/>
        </w:rPr>
      </w:pPr>
      <w:r w:rsidRPr="004E1AFD">
        <w:rPr>
          <w:rFonts w:ascii="Times New Roman" w:hAnsi="Times New Roman"/>
          <w:b/>
          <w:sz w:val="24"/>
          <w:szCs w:val="24"/>
        </w:rPr>
        <w:lastRenderedPageBreak/>
        <w:t>VEIKLOS STIPRIŲJŲ IR SILPNŲJŲ PUSIŲ BEI GALIMYBIŲ IR GRĖSMIŲ ANALIZĖ</w:t>
      </w:r>
    </w:p>
    <w:tbl>
      <w:tblPr>
        <w:tblW w:w="9918" w:type="dxa"/>
        <w:tblLook w:val="04A0" w:firstRow="1" w:lastRow="0" w:firstColumn="1" w:lastColumn="0" w:noHBand="0" w:noVBand="1"/>
      </w:tblPr>
      <w:tblGrid>
        <w:gridCol w:w="5220"/>
        <w:gridCol w:w="4698"/>
      </w:tblGrid>
      <w:tr w:rsidR="007572F8" w:rsidTr="004E09CB">
        <w:trPr>
          <w:trHeight w:val="217"/>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spacing w:line="360" w:lineRule="auto"/>
              <w:jc w:val="center"/>
              <w:rPr>
                <w:rFonts w:ascii="Times New Roman" w:hAnsi="Times New Roman"/>
                <w:b/>
                <w:sz w:val="24"/>
                <w:szCs w:val="24"/>
                <w:lang w:eastAsia="en-US"/>
              </w:rPr>
            </w:pPr>
            <w:r>
              <w:rPr>
                <w:rFonts w:ascii="Times New Roman" w:hAnsi="Times New Roman"/>
                <w:b/>
                <w:sz w:val="24"/>
                <w:szCs w:val="24"/>
                <w:lang w:eastAsia="en-US"/>
              </w:rPr>
              <w:t>STIPRYBĖS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spacing w:line="360" w:lineRule="auto"/>
              <w:jc w:val="center"/>
              <w:rPr>
                <w:rFonts w:ascii="Times New Roman" w:hAnsi="Times New Roman"/>
                <w:b/>
                <w:sz w:val="24"/>
                <w:szCs w:val="24"/>
                <w:lang w:eastAsia="en-US"/>
              </w:rPr>
            </w:pPr>
            <w:r>
              <w:rPr>
                <w:rFonts w:ascii="Times New Roman" w:hAnsi="Times New Roman"/>
                <w:b/>
                <w:sz w:val="24"/>
                <w:szCs w:val="24"/>
                <w:lang w:eastAsia="en-US"/>
              </w:rPr>
              <w:t>SILPNYBĖS</w:t>
            </w:r>
          </w:p>
        </w:tc>
      </w:tr>
      <w:tr w:rsidR="007572F8" w:rsidTr="004E09CB">
        <w:trPr>
          <w:trHeight w:val="703"/>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numPr>
                <w:ilvl w:val="0"/>
                <w:numId w:val="19"/>
              </w:numPr>
              <w:spacing w:after="0"/>
              <w:jc w:val="both"/>
            </w:pPr>
            <w:r>
              <w:rPr>
                <w:rFonts w:ascii="Times New Roman" w:hAnsi="Times New Roman"/>
                <w:sz w:val="24"/>
                <w:szCs w:val="24"/>
                <w:lang w:eastAsia="en-US"/>
              </w:rPr>
              <w:t>Patogi mokyklos geografinė padėtis</w:t>
            </w:r>
          </w:p>
          <w:p w:rsidR="007572F8" w:rsidRDefault="007572F8" w:rsidP="007572F8">
            <w:pPr>
              <w:numPr>
                <w:ilvl w:val="0"/>
                <w:numId w:val="19"/>
              </w:numPr>
              <w:spacing w:after="0"/>
              <w:jc w:val="both"/>
            </w:pPr>
            <w:r>
              <w:rPr>
                <w:rFonts w:ascii="Times New Roman" w:hAnsi="Times New Roman"/>
                <w:sz w:val="24"/>
                <w:szCs w:val="24"/>
                <w:lang w:eastAsia="en-US"/>
              </w:rPr>
              <w:t>Išlaikytas tradicijų tęstinumas ir puoselėjimas</w:t>
            </w:r>
          </w:p>
          <w:p w:rsidR="007572F8" w:rsidRDefault="007572F8" w:rsidP="007572F8">
            <w:pPr>
              <w:numPr>
                <w:ilvl w:val="0"/>
                <w:numId w:val="19"/>
              </w:numPr>
              <w:spacing w:after="0"/>
              <w:jc w:val="both"/>
            </w:pPr>
            <w:r>
              <w:rPr>
                <w:rFonts w:ascii="Times New Roman" w:hAnsi="Times New Roman"/>
                <w:sz w:val="24"/>
                <w:szCs w:val="24"/>
                <w:lang w:eastAsia="en-US"/>
              </w:rPr>
              <w:t>Mokyklos tradicijos priimtinos visai bendruomenei</w:t>
            </w:r>
          </w:p>
          <w:p w:rsidR="007572F8" w:rsidRDefault="007572F8" w:rsidP="007572F8">
            <w:pPr>
              <w:numPr>
                <w:ilvl w:val="0"/>
                <w:numId w:val="19"/>
              </w:numPr>
              <w:spacing w:after="0"/>
              <w:jc w:val="both"/>
              <w:rPr>
                <w:rFonts w:ascii="Times New Roman" w:hAnsi="Times New Roman"/>
                <w:sz w:val="24"/>
                <w:szCs w:val="24"/>
                <w:lang w:eastAsia="en-US"/>
              </w:rPr>
            </w:pPr>
            <w:r>
              <w:rPr>
                <w:rFonts w:ascii="Times New Roman" w:hAnsi="Times New Roman"/>
                <w:sz w:val="24"/>
                <w:szCs w:val="24"/>
                <w:lang w:eastAsia="en-US"/>
              </w:rPr>
              <w:t xml:space="preserve">Katalikiškos krypties daugiametė darbo patirtis, bazė  </w:t>
            </w:r>
          </w:p>
          <w:p w:rsidR="007572F8" w:rsidRDefault="007572F8" w:rsidP="007572F8">
            <w:pPr>
              <w:numPr>
                <w:ilvl w:val="0"/>
                <w:numId w:val="19"/>
              </w:numPr>
              <w:spacing w:after="0"/>
              <w:jc w:val="both"/>
            </w:pPr>
            <w:r>
              <w:rPr>
                <w:rFonts w:ascii="Times New Roman" w:hAnsi="Times New Roman"/>
                <w:sz w:val="24"/>
                <w:szCs w:val="24"/>
                <w:lang w:eastAsia="en-US"/>
              </w:rPr>
              <w:t xml:space="preserve">Uždara, saugi bei funkcionali </w:t>
            </w:r>
            <w:r w:rsidR="004E09CB">
              <w:rPr>
                <w:rFonts w:ascii="Times New Roman" w:hAnsi="Times New Roman"/>
                <w:sz w:val="24"/>
                <w:szCs w:val="24"/>
                <w:lang w:eastAsia="en-US"/>
              </w:rPr>
              <w:t>m</w:t>
            </w:r>
            <w:r>
              <w:rPr>
                <w:rFonts w:ascii="Times New Roman" w:hAnsi="Times New Roman"/>
                <w:sz w:val="24"/>
                <w:szCs w:val="24"/>
                <w:lang w:eastAsia="en-US"/>
              </w:rPr>
              <w:t>okyklos teritorija</w:t>
            </w:r>
          </w:p>
          <w:p w:rsidR="007572F8" w:rsidRDefault="007572F8" w:rsidP="007572F8">
            <w:pPr>
              <w:numPr>
                <w:ilvl w:val="0"/>
                <w:numId w:val="19"/>
              </w:numPr>
              <w:spacing w:after="0"/>
              <w:jc w:val="both"/>
            </w:pPr>
            <w:r>
              <w:rPr>
                <w:rFonts w:ascii="Times New Roman" w:hAnsi="Times New Roman"/>
                <w:sz w:val="24"/>
                <w:szCs w:val="24"/>
                <w:lang w:eastAsia="en-US"/>
              </w:rPr>
              <w:t xml:space="preserve">Teigiamas </w:t>
            </w:r>
            <w:r w:rsidR="004E09CB">
              <w:rPr>
                <w:rFonts w:ascii="Times New Roman" w:hAnsi="Times New Roman"/>
                <w:sz w:val="24"/>
                <w:szCs w:val="24"/>
                <w:lang w:eastAsia="en-US"/>
              </w:rPr>
              <w:t xml:space="preserve">mokyklos </w:t>
            </w:r>
            <w:r>
              <w:rPr>
                <w:rFonts w:ascii="Times New Roman" w:hAnsi="Times New Roman"/>
                <w:sz w:val="24"/>
                <w:szCs w:val="24"/>
                <w:lang w:eastAsia="en-US"/>
              </w:rPr>
              <w:t>įvaizdis visuomenėje</w:t>
            </w:r>
          </w:p>
          <w:p w:rsidR="007572F8" w:rsidRDefault="007572F8" w:rsidP="007572F8">
            <w:pPr>
              <w:numPr>
                <w:ilvl w:val="0"/>
                <w:numId w:val="19"/>
              </w:numPr>
              <w:spacing w:after="0"/>
              <w:jc w:val="both"/>
            </w:pPr>
            <w:r>
              <w:rPr>
                <w:rFonts w:ascii="Times New Roman" w:hAnsi="Times New Roman"/>
                <w:sz w:val="24"/>
                <w:szCs w:val="24"/>
                <w:lang w:eastAsia="en-US"/>
              </w:rPr>
              <w:t xml:space="preserve">Aktyvus, veiklus, iniciatyvus </w:t>
            </w:r>
            <w:r w:rsidR="004E09CB">
              <w:rPr>
                <w:rFonts w:ascii="Times New Roman" w:hAnsi="Times New Roman"/>
                <w:sz w:val="24"/>
                <w:szCs w:val="24"/>
                <w:lang w:eastAsia="en-US"/>
              </w:rPr>
              <w:t>m</w:t>
            </w:r>
            <w:r>
              <w:rPr>
                <w:rFonts w:ascii="Times New Roman" w:hAnsi="Times New Roman"/>
                <w:sz w:val="24"/>
                <w:szCs w:val="24"/>
                <w:lang w:eastAsia="en-US"/>
              </w:rPr>
              <w:t>okyklos vadovas</w:t>
            </w:r>
          </w:p>
          <w:p w:rsidR="007572F8" w:rsidRDefault="007572F8" w:rsidP="007572F8">
            <w:pPr>
              <w:numPr>
                <w:ilvl w:val="0"/>
                <w:numId w:val="19"/>
              </w:numPr>
              <w:spacing w:after="0"/>
              <w:jc w:val="both"/>
            </w:pPr>
            <w:r>
              <w:rPr>
                <w:rFonts w:ascii="Times New Roman" w:hAnsi="Times New Roman"/>
                <w:sz w:val="24"/>
                <w:szCs w:val="24"/>
                <w:lang w:eastAsia="en-US"/>
              </w:rPr>
              <w:t xml:space="preserve">Informatyvi </w:t>
            </w:r>
            <w:r w:rsidR="004E09CB">
              <w:rPr>
                <w:rFonts w:ascii="Times New Roman" w:hAnsi="Times New Roman"/>
                <w:sz w:val="24"/>
                <w:szCs w:val="24"/>
                <w:lang w:eastAsia="en-US"/>
              </w:rPr>
              <w:t>m</w:t>
            </w:r>
            <w:r>
              <w:rPr>
                <w:rFonts w:ascii="Times New Roman" w:hAnsi="Times New Roman"/>
                <w:sz w:val="24"/>
                <w:szCs w:val="24"/>
                <w:lang w:eastAsia="en-US"/>
              </w:rPr>
              <w:t>okyklos internetinė svetainė, įvairiapusis informacijos pateikimas</w:t>
            </w:r>
          </w:p>
          <w:p w:rsidR="007572F8" w:rsidRDefault="007572F8" w:rsidP="007572F8">
            <w:pPr>
              <w:numPr>
                <w:ilvl w:val="0"/>
                <w:numId w:val="19"/>
              </w:numPr>
              <w:spacing w:after="0"/>
              <w:jc w:val="both"/>
            </w:pPr>
            <w:r>
              <w:rPr>
                <w:rFonts w:ascii="Times New Roman" w:hAnsi="Times New Roman"/>
                <w:sz w:val="24"/>
                <w:szCs w:val="24"/>
                <w:lang w:eastAsia="en-US"/>
              </w:rPr>
              <w:t xml:space="preserve">Efektyvus </w:t>
            </w:r>
            <w:r w:rsidR="004E09CB">
              <w:rPr>
                <w:rFonts w:ascii="Times New Roman" w:hAnsi="Times New Roman"/>
                <w:sz w:val="24"/>
                <w:szCs w:val="24"/>
                <w:lang w:eastAsia="en-US"/>
              </w:rPr>
              <w:t>m</w:t>
            </w:r>
            <w:r>
              <w:rPr>
                <w:rFonts w:ascii="Times New Roman" w:hAnsi="Times New Roman"/>
                <w:sz w:val="24"/>
                <w:szCs w:val="24"/>
                <w:lang w:eastAsia="en-US"/>
              </w:rPr>
              <w:t>okyklos išteklių panaudojimas</w:t>
            </w:r>
          </w:p>
          <w:p w:rsidR="007572F8" w:rsidRDefault="007572F8" w:rsidP="007572F8">
            <w:pPr>
              <w:numPr>
                <w:ilvl w:val="0"/>
                <w:numId w:val="19"/>
              </w:numPr>
              <w:spacing w:after="0"/>
              <w:jc w:val="both"/>
            </w:pPr>
            <w:r>
              <w:rPr>
                <w:rFonts w:ascii="Times New Roman" w:hAnsi="Times New Roman"/>
                <w:sz w:val="24"/>
                <w:szCs w:val="24"/>
                <w:lang w:eastAsia="en-US"/>
              </w:rPr>
              <w:t>Šiuolaikiška interaktyvi salė</w:t>
            </w:r>
          </w:p>
          <w:p w:rsidR="007572F8" w:rsidRDefault="007572F8" w:rsidP="007572F8">
            <w:pPr>
              <w:numPr>
                <w:ilvl w:val="0"/>
                <w:numId w:val="19"/>
              </w:numPr>
              <w:spacing w:after="0"/>
              <w:jc w:val="both"/>
              <w:rPr>
                <w:rFonts w:ascii="Times New Roman" w:hAnsi="Times New Roman"/>
                <w:sz w:val="24"/>
                <w:szCs w:val="24"/>
                <w:lang w:eastAsia="en-US"/>
              </w:rPr>
            </w:pPr>
            <w:r>
              <w:rPr>
                <w:rFonts w:ascii="Times New Roman" w:hAnsi="Times New Roman"/>
                <w:sz w:val="24"/>
                <w:szCs w:val="24"/>
                <w:lang w:eastAsia="en-US"/>
              </w:rPr>
              <w:t>Atnaujinti grupių kompiuteriai</w:t>
            </w:r>
          </w:p>
          <w:p w:rsidR="007572F8" w:rsidRDefault="007572F8" w:rsidP="007572F8">
            <w:pPr>
              <w:numPr>
                <w:ilvl w:val="0"/>
                <w:numId w:val="19"/>
              </w:numPr>
              <w:spacing w:after="0"/>
              <w:jc w:val="both"/>
            </w:pPr>
            <w:r>
              <w:rPr>
                <w:rFonts w:ascii="Times New Roman" w:hAnsi="Times New Roman"/>
                <w:sz w:val="24"/>
                <w:szCs w:val="24"/>
                <w:lang w:eastAsia="en-US"/>
              </w:rPr>
              <w:t>Individualių vaiko gebėjimų ugdymas</w:t>
            </w:r>
          </w:p>
          <w:p w:rsidR="007572F8" w:rsidRDefault="007572F8" w:rsidP="007572F8">
            <w:pPr>
              <w:numPr>
                <w:ilvl w:val="0"/>
                <w:numId w:val="19"/>
              </w:numPr>
              <w:spacing w:after="0"/>
              <w:jc w:val="both"/>
            </w:pPr>
            <w:r>
              <w:rPr>
                <w:rFonts w:ascii="Times New Roman" w:hAnsi="Times New Roman"/>
                <w:sz w:val="24"/>
                <w:szCs w:val="24"/>
                <w:lang w:eastAsia="en-US"/>
              </w:rPr>
              <w:t>Kvalifikuota ugdymo kokybė</w:t>
            </w:r>
          </w:p>
          <w:p w:rsidR="007572F8" w:rsidRDefault="007572F8" w:rsidP="007572F8">
            <w:pPr>
              <w:numPr>
                <w:ilvl w:val="0"/>
                <w:numId w:val="19"/>
              </w:numPr>
              <w:spacing w:after="0"/>
              <w:jc w:val="both"/>
            </w:pPr>
            <w:r>
              <w:rPr>
                <w:rFonts w:ascii="Times New Roman" w:hAnsi="Times New Roman"/>
                <w:sz w:val="24"/>
                <w:szCs w:val="24"/>
                <w:lang w:eastAsia="en-US"/>
              </w:rPr>
              <w:t>Vyraujantis jaunesnio amžiaus kolektyvas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9922DC">
            <w:pPr>
              <w:numPr>
                <w:ilvl w:val="0"/>
                <w:numId w:val="19"/>
              </w:numPr>
              <w:spacing w:after="0"/>
              <w:jc w:val="both"/>
            </w:pPr>
            <w:r>
              <w:rPr>
                <w:rFonts w:ascii="Times New Roman" w:hAnsi="Times New Roman"/>
                <w:sz w:val="24"/>
                <w:szCs w:val="24"/>
                <w:lang w:eastAsia="en-US"/>
              </w:rPr>
              <w:t>Nerenovuotas pastatas, prastėjanti pastato būklė: neapšiltintos sienos, pasenusi vandentiekio sistema</w:t>
            </w:r>
          </w:p>
          <w:p w:rsidR="007572F8" w:rsidRDefault="007572F8" w:rsidP="009922DC">
            <w:pPr>
              <w:numPr>
                <w:ilvl w:val="0"/>
                <w:numId w:val="19"/>
              </w:numPr>
              <w:spacing w:after="0"/>
              <w:jc w:val="both"/>
            </w:pPr>
            <w:r>
              <w:rPr>
                <w:rFonts w:ascii="Times New Roman" w:hAnsi="Times New Roman"/>
                <w:sz w:val="24"/>
                <w:szCs w:val="24"/>
                <w:lang w:eastAsia="en-US"/>
              </w:rPr>
              <w:t xml:space="preserve">Nelygus šaligatvis aplink </w:t>
            </w:r>
            <w:r w:rsidR="004E09CB">
              <w:rPr>
                <w:rFonts w:ascii="Times New Roman" w:hAnsi="Times New Roman"/>
                <w:sz w:val="24"/>
                <w:szCs w:val="24"/>
                <w:lang w:eastAsia="en-US"/>
              </w:rPr>
              <w:t>m</w:t>
            </w:r>
            <w:r>
              <w:rPr>
                <w:rFonts w:ascii="Times New Roman" w:hAnsi="Times New Roman"/>
                <w:sz w:val="24"/>
                <w:szCs w:val="24"/>
                <w:lang w:eastAsia="en-US"/>
              </w:rPr>
              <w:t>okyklos pastatą</w:t>
            </w:r>
          </w:p>
          <w:p w:rsidR="007572F8" w:rsidRDefault="007572F8" w:rsidP="009922DC">
            <w:pPr>
              <w:numPr>
                <w:ilvl w:val="0"/>
                <w:numId w:val="19"/>
              </w:numPr>
              <w:spacing w:after="0"/>
              <w:jc w:val="both"/>
              <w:rPr>
                <w:rFonts w:ascii="Times New Roman" w:hAnsi="Times New Roman"/>
                <w:sz w:val="24"/>
                <w:szCs w:val="24"/>
                <w:lang w:eastAsia="en-US"/>
              </w:rPr>
            </w:pPr>
            <w:r>
              <w:rPr>
                <w:rFonts w:ascii="Times New Roman" w:hAnsi="Times New Roman"/>
                <w:sz w:val="24"/>
                <w:szCs w:val="24"/>
                <w:lang w:eastAsia="en-US"/>
              </w:rPr>
              <w:t>Nepakankamas tėvų dalyvavimas mokyklos veiklos organizavimo procese</w:t>
            </w:r>
          </w:p>
          <w:p w:rsidR="007572F8" w:rsidRDefault="007572F8" w:rsidP="009922DC">
            <w:pPr>
              <w:numPr>
                <w:ilvl w:val="0"/>
                <w:numId w:val="19"/>
              </w:numPr>
              <w:spacing w:after="0"/>
              <w:jc w:val="both"/>
            </w:pPr>
            <w:r>
              <w:rPr>
                <w:rFonts w:ascii="Times New Roman" w:hAnsi="Times New Roman"/>
                <w:sz w:val="24"/>
                <w:szCs w:val="24"/>
                <w:lang w:eastAsia="en-US"/>
              </w:rPr>
              <w:t>Reikalingų specialistų stoka</w:t>
            </w:r>
          </w:p>
          <w:p w:rsidR="007572F8" w:rsidRDefault="007572F8" w:rsidP="009922DC">
            <w:pPr>
              <w:numPr>
                <w:ilvl w:val="0"/>
                <w:numId w:val="19"/>
              </w:numPr>
              <w:spacing w:after="0"/>
              <w:jc w:val="both"/>
            </w:pPr>
            <w:r>
              <w:rPr>
                <w:rFonts w:ascii="Times New Roman" w:hAnsi="Times New Roman"/>
                <w:sz w:val="24"/>
                <w:szCs w:val="24"/>
                <w:lang w:eastAsia="en-US"/>
              </w:rPr>
              <w:t>Maža bendruomenė, pasidalijama daug darbų, kenčia vaikų ugdymo kokybė</w:t>
            </w:r>
          </w:p>
          <w:p w:rsidR="007572F8" w:rsidRDefault="007572F8" w:rsidP="009922DC">
            <w:pPr>
              <w:numPr>
                <w:ilvl w:val="0"/>
                <w:numId w:val="19"/>
              </w:numPr>
              <w:spacing w:after="0"/>
              <w:jc w:val="both"/>
            </w:pPr>
            <w:r>
              <w:rPr>
                <w:rFonts w:ascii="Times New Roman" w:hAnsi="Times New Roman"/>
                <w:sz w:val="24"/>
                <w:szCs w:val="24"/>
                <w:lang w:eastAsia="en-US"/>
              </w:rPr>
              <w:t>Tėvų nenoras įsitraukti į vaikų ugdymo procesą</w:t>
            </w:r>
          </w:p>
          <w:p w:rsidR="004E09CB" w:rsidRPr="009922DC" w:rsidRDefault="004E09CB" w:rsidP="009922DC">
            <w:pPr>
              <w:numPr>
                <w:ilvl w:val="0"/>
                <w:numId w:val="19"/>
              </w:numPr>
              <w:spacing w:after="0"/>
              <w:jc w:val="both"/>
            </w:pPr>
            <w:r>
              <w:rPr>
                <w:rFonts w:ascii="Times New Roman" w:hAnsi="Times New Roman"/>
                <w:sz w:val="24"/>
                <w:szCs w:val="24"/>
                <w:lang w:eastAsia="en-US"/>
              </w:rPr>
              <w:t>Komandinio mokytojų darbo stoka</w:t>
            </w:r>
          </w:p>
          <w:p w:rsidR="009922DC" w:rsidRDefault="009922DC" w:rsidP="009922DC">
            <w:pPr>
              <w:numPr>
                <w:ilvl w:val="0"/>
                <w:numId w:val="19"/>
              </w:numPr>
              <w:tabs>
                <w:tab w:val="left" w:pos="0"/>
                <w:tab w:val="left" w:pos="57"/>
                <w:tab w:val="left" w:pos="741"/>
              </w:tabs>
              <w:suppressAutoHyphens/>
              <w:spacing w:after="0"/>
              <w:jc w:val="both"/>
            </w:pPr>
            <w:r>
              <w:rPr>
                <w:rFonts w:ascii="Times New Roman" w:hAnsi="Times New Roman"/>
                <w:sz w:val="24"/>
                <w:szCs w:val="24"/>
                <w:lang w:eastAsia="en-US"/>
              </w:rPr>
              <w:t>Daugėja vaikų, turinčių ugdymosi sunkumų, emocijų ir elgesio sutrikimų. Mokytojams trūksta patirties pilnai tenkinti vaikų turinčių  specialiuosius ugdymo(</w:t>
            </w:r>
            <w:proofErr w:type="spellStart"/>
            <w:r>
              <w:rPr>
                <w:rFonts w:ascii="Times New Roman" w:hAnsi="Times New Roman"/>
                <w:sz w:val="24"/>
                <w:szCs w:val="24"/>
                <w:lang w:eastAsia="en-US"/>
              </w:rPr>
              <w:t>si</w:t>
            </w:r>
            <w:proofErr w:type="spellEnd"/>
            <w:r>
              <w:rPr>
                <w:rFonts w:ascii="Times New Roman" w:hAnsi="Times New Roman"/>
                <w:sz w:val="24"/>
                <w:szCs w:val="24"/>
                <w:lang w:eastAsia="en-US"/>
              </w:rPr>
              <w:t>) poreikius</w:t>
            </w:r>
          </w:p>
          <w:p w:rsidR="009922DC" w:rsidRDefault="009922DC" w:rsidP="009922DC">
            <w:pPr>
              <w:spacing w:after="0"/>
              <w:ind w:left="473"/>
              <w:jc w:val="both"/>
            </w:pPr>
          </w:p>
        </w:tc>
      </w:tr>
      <w:tr w:rsidR="007572F8" w:rsidTr="004E09CB">
        <w:trPr>
          <w:trHeight w:val="273"/>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GALIMYBĖS</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GRĖSMĖS</w:t>
            </w:r>
          </w:p>
        </w:tc>
      </w:tr>
      <w:tr w:rsidR="007572F8" w:rsidTr="004E09CB">
        <w:trPr>
          <w:trHeight w:val="274"/>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numPr>
                <w:ilvl w:val="0"/>
                <w:numId w:val="20"/>
              </w:numPr>
              <w:spacing w:after="0"/>
              <w:jc w:val="both"/>
            </w:pPr>
            <w:r>
              <w:rPr>
                <w:rFonts w:ascii="Times New Roman" w:hAnsi="Times New Roman"/>
                <w:sz w:val="24"/>
                <w:szCs w:val="24"/>
                <w:lang w:eastAsia="en-US"/>
              </w:rPr>
              <w:t>Tarptautiniai projektai, sumažinus kitų, mažiau reikšmingų, projektų apimtis</w:t>
            </w:r>
          </w:p>
          <w:p w:rsidR="007572F8" w:rsidRDefault="007572F8" w:rsidP="007572F8">
            <w:pPr>
              <w:numPr>
                <w:ilvl w:val="0"/>
                <w:numId w:val="20"/>
              </w:numPr>
              <w:spacing w:after="0"/>
              <w:jc w:val="both"/>
            </w:pPr>
            <w:r>
              <w:rPr>
                <w:rFonts w:ascii="Times New Roman" w:hAnsi="Times New Roman"/>
                <w:sz w:val="24"/>
                <w:szCs w:val="24"/>
                <w:lang w:eastAsia="en-US"/>
              </w:rPr>
              <w:t>Finansinių išteklių paieška</w:t>
            </w:r>
          </w:p>
          <w:p w:rsidR="007572F8" w:rsidRDefault="007572F8" w:rsidP="007572F8">
            <w:pPr>
              <w:numPr>
                <w:ilvl w:val="0"/>
                <w:numId w:val="20"/>
              </w:numPr>
              <w:spacing w:after="0"/>
              <w:jc w:val="both"/>
            </w:pPr>
            <w:r>
              <w:rPr>
                <w:rFonts w:ascii="Times New Roman" w:hAnsi="Times New Roman"/>
                <w:sz w:val="24"/>
                <w:szCs w:val="24"/>
                <w:lang w:eastAsia="en-US"/>
              </w:rPr>
              <w:t>Efektyvesnis lauko erdvių pritaikymas įvairiapusiam vaikų fiziniam ugdymui</w:t>
            </w:r>
          </w:p>
          <w:p w:rsidR="007572F8" w:rsidRDefault="007572F8" w:rsidP="007572F8">
            <w:pPr>
              <w:numPr>
                <w:ilvl w:val="0"/>
                <w:numId w:val="20"/>
              </w:numPr>
              <w:spacing w:after="0"/>
              <w:jc w:val="both"/>
            </w:pPr>
            <w:r>
              <w:rPr>
                <w:rFonts w:ascii="Times New Roman" w:hAnsi="Times New Roman"/>
                <w:sz w:val="24"/>
                <w:szCs w:val="24"/>
                <w:lang w:eastAsia="en-US"/>
              </w:rPr>
              <w:t>Nuoseklus darbuotojų tobulėjimas</w:t>
            </w:r>
          </w:p>
          <w:p w:rsidR="007572F8" w:rsidRDefault="007572F8" w:rsidP="007572F8">
            <w:pPr>
              <w:numPr>
                <w:ilvl w:val="0"/>
                <w:numId w:val="20"/>
              </w:numPr>
              <w:spacing w:after="0"/>
              <w:jc w:val="both"/>
            </w:pPr>
            <w:r>
              <w:rPr>
                <w:rFonts w:ascii="Times New Roman" w:hAnsi="Times New Roman"/>
                <w:sz w:val="24"/>
                <w:szCs w:val="24"/>
                <w:lang w:eastAsia="en-US"/>
              </w:rPr>
              <w:t xml:space="preserve">Aktyvesnis tėvų įtraukimas į </w:t>
            </w:r>
            <w:r w:rsidR="004E09CB">
              <w:rPr>
                <w:rFonts w:ascii="Times New Roman" w:hAnsi="Times New Roman"/>
                <w:sz w:val="24"/>
                <w:szCs w:val="24"/>
                <w:lang w:eastAsia="en-US"/>
              </w:rPr>
              <w:t>m</w:t>
            </w:r>
            <w:r>
              <w:rPr>
                <w:rFonts w:ascii="Times New Roman" w:hAnsi="Times New Roman"/>
                <w:sz w:val="24"/>
                <w:szCs w:val="24"/>
                <w:lang w:eastAsia="en-US"/>
              </w:rPr>
              <w:t>okyklos veiklos organizavimo procesą</w:t>
            </w:r>
          </w:p>
          <w:p w:rsidR="007572F8" w:rsidRDefault="004E09CB" w:rsidP="007572F8">
            <w:pPr>
              <w:numPr>
                <w:ilvl w:val="0"/>
                <w:numId w:val="20"/>
              </w:numPr>
              <w:spacing w:after="0"/>
              <w:jc w:val="both"/>
            </w:pPr>
            <w:r>
              <w:rPr>
                <w:rFonts w:ascii="Times New Roman" w:hAnsi="Times New Roman"/>
                <w:sz w:val="24"/>
                <w:szCs w:val="24"/>
                <w:lang w:eastAsia="en-US"/>
              </w:rPr>
              <w:t>Mokyklos</w:t>
            </w:r>
            <w:r w:rsidR="007572F8">
              <w:rPr>
                <w:rFonts w:ascii="Times New Roman" w:hAnsi="Times New Roman"/>
                <w:sz w:val="24"/>
                <w:szCs w:val="24"/>
                <w:lang w:eastAsia="en-US"/>
              </w:rPr>
              <w:t xml:space="preserve"> reprezentavimas per projektus, renginius, konkursus</w:t>
            </w:r>
          </w:p>
          <w:p w:rsidR="007572F8" w:rsidRDefault="007572F8" w:rsidP="007572F8">
            <w:pPr>
              <w:numPr>
                <w:ilvl w:val="0"/>
                <w:numId w:val="20"/>
              </w:numPr>
              <w:spacing w:after="0"/>
              <w:jc w:val="both"/>
            </w:pPr>
            <w:r>
              <w:rPr>
                <w:rFonts w:ascii="Times New Roman" w:hAnsi="Times New Roman"/>
                <w:sz w:val="24"/>
                <w:szCs w:val="24"/>
                <w:lang w:eastAsia="en-US"/>
              </w:rPr>
              <w:t>Dalyvavimas projektinėje veikloje, siekiant pritraukti investicijų</w:t>
            </w:r>
          </w:p>
          <w:p w:rsidR="007572F8" w:rsidRDefault="007572F8" w:rsidP="007572F8">
            <w:pPr>
              <w:numPr>
                <w:ilvl w:val="0"/>
                <w:numId w:val="20"/>
              </w:numPr>
              <w:spacing w:after="0"/>
              <w:jc w:val="both"/>
            </w:pPr>
            <w:proofErr w:type="spellStart"/>
            <w:r>
              <w:rPr>
                <w:rFonts w:ascii="Times New Roman" w:hAnsi="Times New Roman"/>
                <w:sz w:val="24"/>
                <w:szCs w:val="24"/>
                <w:lang w:eastAsia="en-US"/>
              </w:rPr>
              <w:t>Ugdumo</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si</w:t>
            </w:r>
            <w:proofErr w:type="spellEnd"/>
            <w:r>
              <w:rPr>
                <w:rFonts w:ascii="Times New Roman" w:hAnsi="Times New Roman"/>
                <w:sz w:val="24"/>
                <w:szCs w:val="24"/>
                <w:lang w:eastAsia="en-US"/>
              </w:rPr>
              <w:t>) aplinką papildyti IKT priemonėmis</w:t>
            </w:r>
          </w:p>
          <w:p w:rsidR="007572F8" w:rsidRDefault="007572F8" w:rsidP="007572F8">
            <w:pPr>
              <w:numPr>
                <w:ilvl w:val="0"/>
                <w:numId w:val="20"/>
              </w:numPr>
              <w:spacing w:after="0"/>
              <w:jc w:val="both"/>
            </w:pPr>
            <w:r>
              <w:rPr>
                <w:rFonts w:ascii="Times New Roman" w:hAnsi="Times New Roman"/>
                <w:sz w:val="24"/>
                <w:szCs w:val="24"/>
                <w:lang w:eastAsia="en-US"/>
              </w:rPr>
              <w:t>Bendruomenės narių geranoriškumas siekiant bendrų vertybių</w:t>
            </w:r>
          </w:p>
          <w:p w:rsidR="007572F8" w:rsidRDefault="007572F8" w:rsidP="007572F8">
            <w:pPr>
              <w:numPr>
                <w:ilvl w:val="0"/>
                <w:numId w:val="20"/>
              </w:numPr>
              <w:tabs>
                <w:tab w:val="left" w:pos="0"/>
                <w:tab w:val="left" w:pos="57"/>
                <w:tab w:val="left" w:pos="741"/>
              </w:tabs>
              <w:suppressAutoHyphens/>
              <w:spacing w:after="0"/>
              <w:jc w:val="both"/>
            </w:pPr>
            <w:r>
              <w:rPr>
                <w:rFonts w:ascii="Times New Roman" w:hAnsi="Times New Roman"/>
                <w:sz w:val="24"/>
                <w:szCs w:val="24"/>
                <w:lang w:eastAsia="en-US"/>
              </w:rPr>
              <w:t>Pozityvaus požiūrio į sveiką gyvenseną ir aplinkosauginį ugdymą formavimas</w:t>
            </w:r>
          </w:p>
          <w:p w:rsidR="007572F8" w:rsidRDefault="007572F8" w:rsidP="007572F8">
            <w:pPr>
              <w:numPr>
                <w:ilvl w:val="0"/>
                <w:numId w:val="20"/>
              </w:numPr>
              <w:tabs>
                <w:tab w:val="left" w:pos="0"/>
                <w:tab w:val="left" w:pos="57"/>
                <w:tab w:val="left" w:pos="741"/>
              </w:tabs>
              <w:suppressAutoHyphens/>
              <w:spacing w:after="0"/>
              <w:jc w:val="both"/>
            </w:pPr>
            <w:r>
              <w:rPr>
                <w:rFonts w:ascii="Times New Roman" w:hAnsi="Times New Roman"/>
                <w:sz w:val="24"/>
                <w:szCs w:val="24"/>
                <w:lang w:eastAsia="en-US"/>
              </w:rPr>
              <w:t>Padidinti pastato energijos efektyvumo koeficientą apšildant ir renovuojant (sumažėtų energijos išlaidos)</w:t>
            </w:r>
          </w:p>
          <w:p w:rsidR="007572F8" w:rsidRDefault="007572F8" w:rsidP="007572F8">
            <w:pPr>
              <w:numPr>
                <w:ilvl w:val="0"/>
                <w:numId w:val="20"/>
              </w:numPr>
              <w:tabs>
                <w:tab w:val="left" w:pos="0"/>
                <w:tab w:val="left" w:pos="57"/>
                <w:tab w:val="left" w:pos="741"/>
              </w:tabs>
              <w:suppressAutoHyphens/>
              <w:spacing w:after="0"/>
              <w:jc w:val="both"/>
            </w:pPr>
            <w:r>
              <w:rPr>
                <w:rFonts w:ascii="Times New Roman" w:hAnsi="Times New Roman"/>
                <w:sz w:val="24"/>
                <w:szCs w:val="24"/>
                <w:lang w:eastAsia="en-US"/>
              </w:rPr>
              <w:lastRenderedPageBreak/>
              <w:t>Nepakankamas edukacinių erdvių aprūpinimas moderniomis ugdymo(</w:t>
            </w:r>
            <w:proofErr w:type="spellStart"/>
            <w:r>
              <w:rPr>
                <w:rFonts w:ascii="Times New Roman" w:hAnsi="Times New Roman"/>
                <w:sz w:val="24"/>
                <w:szCs w:val="24"/>
                <w:lang w:eastAsia="en-US"/>
              </w:rPr>
              <w:t>si</w:t>
            </w:r>
            <w:proofErr w:type="spellEnd"/>
            <w:r>
              <w:rPr>
                <w:rFonts w:ascii="Times New Roman" w:hAnsi="Times New Roman"/>
                <w:sz w:val="24"/>
                <w:szCs w:val="24"/>
                <w:lang w:eastAsia="en-US"/>
              </w:rPr>
              <w:t>) priemonėmis, neužtikrina gerų galimybių tyrinėti, eksperimentuoti</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7572F8" w:rsidRDefault="007572F8" w:rsidP="007572F8">
            <w:pPr>
              <w:numPr>
                <w:ilvl w:val="0"/>
                <w:numId w:val="21"/>
              </w:numPr>
              <w:spacing w:after="0"/>
              <w:jc w:val="both"/>
            </w:pPr>
            <w:r>
              <w:rPr>
                <w:rFonts w:ascii="Times New Roman" w:hAnsi="Times New Roman"/>
                <w:sz w:val="24"/>
                <w:szCs w:val="24"/>
                <w:lang w:eastAsia="en-US"/>
              </w:rPr>
              <w:lastRenderedPageBreak/>
              <w:t>Vis dar neaiški mokyklos renovavimo perspektyva laiko ir investicijų atžvilgiu</w:t>
            </w:r>
          </w:p>
          <w:p w:rsidR="007572F8" w:rsidRDefault="007572F8" w:rsidP="007572F8">
            <w:pPr>
              <w:numPr>
                <w:ilvl w:val="0"/>
                <w:numId w:val="21"/>
              </w:numPr>
              <w:spacing w:after="0"/>
              <w:jc w:val="both"/>
            </w:pPr>
            <w:r>
              <w:rPr>
                <w:rFonts w:ascii="Times New Roman" w:hAnsi="Times New Roman"/>
                <w:sz w:val="24"/>
                <w:szCs w:val="24"/>
                <w:lang w:eastAsia="en-US"/>
              </w:rPr>
              <w:t xml:space="preserve">Griūnanti tvoros dalis </w:t>
            </w:r>
            <w:r w:rsidR="004E1AFD">
              <w:rPr>
                <w:rFonts w:ascii="Times New Roman" w:hAnsi="Times New Roman"/>
                <w:sz w:val="24"/>
                <w:szCs w:val="24"/>
                <w:lang w:eastAsia="en-US"/>
              </w:rPr>
              <w:t>m</w:t>
            </w:r>
            <w:r>
              <w:rPr>
                <w:rFonts w:ascii="Times New Roman" w:hAnsi="Times New Roman"/>
                <w:sz w:val="24"/>
                <w:szCs w:val="24"/>
                <w:lang w:eastAsia="en-US"/>
              </w:rPr>
              <w:t>okyklos teritorijoje</w:t>
            </w:r>
          </w:p>
          <w:p w:rsidR="007572F8" w:rsidRDefault="007572F8" w:rsidP="007572F8">
            <w:pPr>
              <w:numPr>
                <w:ilvl w:val="0"/>
                <w:numId w:val="21"/>
              </w:numPr>
              <w:spacing w:after="0"/>
              <w:jc w:val="both"/>
            </w:pPr>
            <w:r>
              <w:rPr>
                <w:rFonts w:ascii="Times New Roman" w:hAnsi="Times New Roman"/>
                <w:sz w:val="24"/>
                <w:szCs w:val="24"/>
                <w:lang w:eastAsia="en-US"/>
              </w:rPr>
              <w:t>Sunkus, atsakingas, menkai apmokamas darbas</w:t>
            </w:r>
          </w:p>
          <w:p w:rsidR="007572F8" w:rsidRDefault="007572F8" w:rsidP="007572F8">
            <w:pPr>
              <w:numPr>
                <w:ilvl w:val="0"/>
                <w:numId w:val="21"/>
              </w:numPr>
              <w:spacing w:after="0"/>
              <w:jc w:val="both"/>
            </w:pPr>
            <w:r>
              <w:rPr>
                <w:rFonts w:ascii="Times New Roman" w:hAnsi="Times New Roman"/>
                <w:sz w:val="24"/>
                <w:szCs w:val="24"/>
                <w:lang w:eastAsia="en-US"/>
              </w:rPr>
              <w:t>Darbo vietų mažinimas</w:t>
            </w:r>
          </w:p>
          <w:p w:rsidR="007572F8" w:rsidRDefault="007572F8" w:rsidP="007572F8">
            <w:pPr>
              <w:numPr>
                <w:ilvl w:val="0"/>
                <w:numId w:val="21"/>
              </w:numPr>
              <w:spacing w:after="0"/>
              <w:jc w:val="both"/>
            </w:pPr>
            <w:r>
              <w:rPr>
                <w:rFonts w:ascii="Times New Roman" w:hAnsi="Times New Roman"/>
                <w:sz w:val="24"/>
                <w:szCs w:val="24"/>
                <w:lang w:eastAsia="en-US"/>
              </w:rPr>
              <w:t>Didėjantis vaikų, turinčių elgesio ir emocijų sutrikimų, skaičius</w:t>
            </w:r>
          </w:p>
          <w:p w:rsidR="007572F8" w:rsidRDefault="007572F8" w:rsidP="007572F8">
            <w:pPr>
              <w:numPr>
                <w:ilvl w:val="0"/>
                <w:numId w:val="21"/>
              </w:numPr>
              <w:spacing w:after="0"/>
              <w:jc w:val="both"/>
            </w:pPr>
            <w:r>
              <w:rPr>
                <w:rFonts w:ascii="Times New Roman" w:hAnsi="Times New Roman"/>
                <w:sz w:val="24"/>
                <w:szCs w:val="24"/>
                <w:lang w:eastAsia="en-US"/>
              </w:rPr>
              <w:t>Personalo įtampa, dėl atsakomybės už vaikų saugumą</w:t>
            </w:r>
          </w:p>
          <w:p w:rsidR="007572F8" w:rsidRDefault="007572F8" w:rsidP="007572F8">
            <w:pPr>
              <w:numPr>
                <w:ilvl w:val="0"/>
                <w:numId w:val="21"/>
              </w:numPr>
              <w:spacing w:after="0"/>
              <w:jc w:val="both"/>
            </w:pPr>
            <w:r>
              <w:rPr>
                <w:rFonts w:ascii="Times New Roman" w:hAnsi="Times New Roman"/>
                <w:sz w:val="24"/>
                <w:szCs w:val="24"/>
                <w:lang w:eastAsia="en-US"/>
              </w:rPr>
              <w:t xml:space="preserve">Nepakankamas finansavimas atitinkant </w:t>
            </w:r>
            <w:r w:rsidR="004E1AFD">
              <w:rPr>
                <w:rFonts w:ascii="Times New Roman" w:hAnsi="Times New Roman"/>
                <w:sz w:val="24"/>
                <w:szCs w:val="24"/>
                <w:lang w:eastAsia="en-US"/>
              </w:rPr>
              <w:t>m</w:t>
            </w:r>
            <w:r>
              <w:rPr>
                <w:rFonts w:ascii="Times New Roman" w:hAnsi="Times New Roman"/>
                <w:sz w:val="24"/>
                <w:szCs w:val="24"/>
                <w:lang w:eastAsia="en-US"/>
              </w:rPr>
              <w:t>okyklos reikmes</w:t>
            </w:r>
          </w:p>
          <w:p w:rsidR="007572F8" w:rsidRDefault="007572F8" w:rsidP="007572F8">
            <w:pPr>
              <w:numPr>
                <w:ilvl w:val="0"/>
                <w:numId w:val="21"/>
              </w:numPr>
              <w:spacing w:after="0"/>
              <w:jc w:val="both"/>
            </w:pPr>
            <w:r>
              <w:rPr>
                <w:rFonts w:ascii="Times New Roman" w:hAnsi="Times New Roman"/>
                <w:sz w:val="24"/>
                <w:szCs w:val="24"/>
                <w:lang w:eastAsia="en-US"/>
              </w:rPr>
              <w:t>Dėl COVID-19 ligos minimalus bendravimas ir bendradarbiavimas su tėvais</w:t>
            </w:r>
          </w:p>
          <w:p w:rsidR="007572F8" w:rsidRDefault="007572F8" w:rsidP="007572F8">
            <w:pPr>
              <w:numPr>
                <w:ilvl w:val="0"/>
                <w:numId w:val="21"/>
              </w:numPr>
              <w:spacing w:after="0"/>
              <w:jc w:val="both"/>
            </w:pPr>
            <w:r>
              <w:rPr>
                <w:rFonts w:ascii="Times New Roman" w:hAnsi="Times New Roman"/>
                <w:sz w:val="24"/>
                <w:szCs w:val="24"/>
                <w:lang w:eastAsia="en-US"/>
              </w:rPr>
              <w:t>Darbuotojų įtampos ir streso valdymas dėl nuolat besikeičiančių darbo sąlygų COVID-19 ligos metu</w:t>
            </w:r>
          </w:p>
          <w:p w:rsidR="007572F8" w:rsidRDefault="007572F8" w:rsidP="007572F8">
            <w:pPr>
              <w:numPr>
                <w:ilvl w:val="0"/>
                <w:numId w:val="21"/>
              </w:numPr>
              <w:spacing w:after="0"/>
              <w:jc w:val="both"/>
            </w:pPr>
            <w:r>
              <w:rPr>
                <w:rFonts w:ascii="Times New Roman" w:hAnsi="Times New Roman"/>
                <w:sz w:val="24"/>
                <w:szCs w:val="24"/>
                <w:lang w:eastAsia="en-US"/>
              </w:rPr>
              <w:t xml:space="preserve">Mokytojų </w:t>
            </w:r>
            <w:proofErr w:type="spellStart"/>
            <w:r>
              <w:rPr>
                <w:rFonts w:ascii="Times New Roman" w:hAnsi="Times New Roman"/>
                <w:sz w:val="24"/>
                <w:szCs w:val="24"/>
                <w:lang w:eastAsia="en-US"/>
              </w:rPr>
              <w:t>netobulėjimas</w:t>
            </w:r>
            <w:proofErr w:type="spellEnd"/>
            <w:r>
              <w:rPr>
                <w:rFonts w:ascii="Times New Roman" w:hAnsi="Times New Roman"/>
                <w:sz w:val="24"/>
                <w:szCs w:val="24"/>
                <w:lang w:eastAsia="en-US"/>
              </w:rPr>
              <w:t xml:space="preserve"> katalikiškoje srityje</w:t>
            </w:r>
          </w:p>
          <w:p w:rsidR="007572F8" w:rsidRDefault="007572F8" w:rsidP="007572F8">
            <w:pPr>
              <w:numPr>
                <w:ilvl w:val="0"/>
                <w:numId w:val="21"/>
              </w:numPr>
              <w:spacing w:after="0"/>
              <w:jc w:val="both"/>
            </w:pPr>
            <w:r>
              <w:rPr>
                <w:rFonts w:ascii="Times New Roman" w:hAnsi="Times New Roman"/>
                <w:sz w:val="24"/>
                <w:szCs w:val="24"/>
                <w:lang w:eastAsia="en-US"/>
              </w:rPr>
              <w:lastRenderedPageBreak/>
              <w:t>Tėvų nepagrįsti reikalavimai, nepasitikėjimas ir netikėjimas</w:t>
            </w:r>
            <w:r w:rsidR="004E1AFD">
              <w:rPr>
                <w:rFonts w:ascii="Times New Roman" w:hAnsi="Times New Roman"/>
                <w:sz w:val="24"/>
                <w:szCs w:val="24"/>
                <w:lang w:eastAsia="en-US"/>
              </w:rPr>
              <w:t xml:space="preserve"> siūlomos pagalbos vaikui nauda</w:t>
            </w:r>
          </w:p>
          <w:p w:rsidR="007572F8" w:rsidRDefault="007572F8" w:rsidP="007572F8">
            <w:pPr>
              <w:numPr>
                <w:ilvl w:val="0"/>
                <w:numId w:val="21"/>
              </w:numPr>
              <w:suppressAutoHyphens/>
              <w:spacing w:after="0"/>
              <w:jc w:val="both"/>
              <w:rPr>
                <w:rFonts w:ascii="Times New Roman" w:hAnsi="Times New Roman"/>
                <w:sz w:val="24"/>
                <w:szCs w:val="24"/>
                <w:lang w:eastAsia="en-US"/>
              </w:rPr>
            </w:pPr>
            <w:r>
              <w:rPr>
                <w:rFonts w:ascii="Times New Roman" w:hAnsi="Times New Roman"/>
                <w:sz w:val="24"/>
                <w:szCs w:val="24"/>
                <w:lang w:eastAsia="en-US"/>
              </w:rPr>
              <w:t>Teisės aktų, dokumentacijos gausa ir</w:t>
            </w:r>
            <w:r w:rsidR="004E1AFD">
              <w:rPr>
                <w:rFonts w:ascii="Times New Roman" w:hAnsi="Times New Roman"/>
                <w:sz w:val="24"/>
                <w:szCs w:val="24"/>
                <w:lang w:eastAsia="en-US"/>
              </w:rPr>
              <w:t xml:space="preserve"> jų</w:t>
            </w:r>
            <w:r>
              <w:rPr>
                <w:rFonts w:ascii="Times New Roman" w:hAnsi="Times New Roman"/>
                <w:sz w:val="24"/>
                <w:szCs w:val="24"/>
                <w:lang w:eastAsia="en-US"/>
              </w:rPr>
              <w:t xml:space="preserve"> nesuderinamum</w:t>
            </w:r>
            <w:r w:rsidR="004E1AFD">
              <w:rPr>
                <w:rFonts w:ascii="Times New Roman" w:hAnsi="Times New Roman"/>
                <w:sz w:val="24"/>
                <w:szCs w:val="24"/>
                <w:lang w:eastAsia="en-US"/>
              </w:rPr>
              <w:t>as</w:t>
            </w:r>
          </w:p>
          <w:p w:rsidR="007572F8" w:rsidRDefault="007572F8" w:rsidP="007572F8">
            <w:pPr>
              <w:numPr>
                <w:ilvl w:val="0"/>
                <w:numId w:val="21"/>
              </w:numPr>
              <w:suppressAutoHyphens/>
              <w:spacing w:after="0"/>
              <w:jc w:val="both"/>
              <w:rPr>
                <w:rFonts w:ascii="Times New Roman" w:hAnsi="Times New Roman"/>
                <w:sz w:val="24"/>
                <w:szCs w:val="24"/>
                <w:lang w:eastAsia="en-US"/>
              </w:rPr>
            </w:pPr>
            <w:r>
              <w:rPr>
                <w:rFonts w:ascii="Times New Roman" w:hAnsi="Times New Roman"/>
                <w:sz w:val="24"/>
                <w:szCs w:val="24"/>
                <w:lang w:eastAsia="en-US"/>
              </w:rPr>
              <w:t>Moralinių normų ir vertybių kaita visuomenėje</w:t>
            </w:r>
          </w:p>
        </w:tc>
      </w:tr>
    </w:tbl>
    <w:p w:rsidR="007572F8" w:rsidRDefault="007572F8" w:rsidP="00752B5E">
      <w:pPr>
        <w:pStyle w:val="prastasiniatinklio"/>
        <w:spacing w:after="240" w:line="312" w:lineRule="atLeast"/>
        <w:rPr>
          <w:bCs/>
          <w:iCs/>
          <w:smallCaps/>
          <w:spacing w:val="10"/>
          <w:shd w:val="clear" w:color="auto" w:fill="FFFFFF"/>
        </w:rPr>
      </w:pPr>
    </w:p>
    <w:p w:rsidR="00752B5E" w:rsidRDefault="00752B5E" w:rsidP="004E1AFD">
      <w:pPr>
        <w:pStyle w:val="prastasiniatinklio"/>
        <w:numPr>
          <w:ilvl w:val="0"/>
          <w:numId w:val="2"/>
        </w:numPr>
        <w:spacing w:after="0" w:line="312" w:lineRule="atLeast"/>
        <w:rPr>
          <w:b/>
        </w:rPr>
      </w:pPr>
      <w:r>
        <w:rPr>
          <w:b/>
        </w:rPr>
        <w:t>VEIKLOS PROGRAMOS TIKSLAI IR UŽDAVINIAI</w:t>
      </w:r>
    </w:p>
    <w:p w:rsidR="00752B5E" w:rsidRDefault="00752B5E" w:rsidP="004E1AFD">
      <w:pPr>
        <w:pStyle w:val="prastasiniatinklio"/>
        <w:spacing w:after="0" w:line="312" w:lineRule="atLeast"/>
        <w:ind w:left="284"/>
        <w:jc w:val="center"/>
        <w:rPr>
          <w:b/>
        </w:rPr>
      </w:pPr>
    </w:p>
    <w:p w:rsidR="00752B5E" w:rsidRPr="00210765" w:rsidRDefault="00752B5E" w:rsidP="00752B5E">
      <w:pPr>
        <w:pStyle w:val="Antrat5"/>
        <w:jc w:val="both"/>
        <w:rPr>
          <w:rFonts w:ascii="Times New Roman" w:hAnsi="Times New Roman"/>
          <w:b/>
          <w:i w:val="0"/>
        </w:rPr>
      </w:pPr>
      <w:r w:rsidRPr="00210765">
        <w:rPr>
          <w:rFonts w:ascii="Times New Roman" w:hAnsi="Times New Roman"/>
          <w:b/>
          <w:i w:val="0"/>
        </w:rPr>
        <w:t>I TIKSLAS</w:t>
      </w:r>
    </w:p>
    <w:p w:rsidR="00210765" w:rsidRPr="00210765" w:rsidRDefault="00210765" w:rsidP="00210765">
      <w:pPr>
        <w:spacing w:after="0"/>
        <w:jc w:val="both"/>
        <w:rPr>
          <w:rFonts w:ascii="Times New Roman" w:hAnsi="Times New Roman"/>
          <w:b/>
          <w:bCs/>
          <w:sz w:val="24"/>
          <w:szCs w:val="24"/>
          <w:lang w:eastAsia="en-US"/>
        </w:rPr>
      </w:pPr>
      <w:r w:rsidRPr="00210765">
        <w:rPr>
          <w:rFonts w:ascii="Times New Roman" w:hAnsi="Times New Roman"/>
          <w:b/>
          <w:color w:val="222222"/>
          <w:sz w:val="24"/>
          <w:szCs w:val="24"/>
          <w:lang w:eastAsia="en-US"/>
        </w:rPr>
        <w:t>Skatinti įvairiapusį vaikų ugdymą tiek mokyklos viduje, tiek už jos ribų</w:t>
      </w:r>
    </w:p>
    <w:p w:rsidR="00752B5E" w:rsidRPr="00210765" w:rsidRDefault="00752B5E" w:rsidP="00752B5E">
      <w:pPr>
        <w:spacing w:after="0"/>
        <w:jc w:val="both"/>
        <w:rPr>
          <w:rFonts w:ascii="Times New Roman" w:hAnsi="Times New Roman"/>
          <w:b/>
          <w:sz w:val="24"/>
          <w:szCs w:val="24"/>
        </w:rPr>
      </w:pPr>
    </w:p>
    <w:p w:rsidR="00752B5E" w:rsidRPr="00210765" w:rsidRDefault="00752B5E" w:rsidP="00752B5E">
      <w:pPr>
        <w:spacing w:after="0"/>
        <w:jc w:val="both"/>
        <w:rPr>
          <w:rFonts w:ascii="Times New Roman" w:hAnsi="Times New Roman"/>
          <w:b/>
          <w:sz w:val="24"/>
          <w:szCs w:val="24"/>
        </w:rPr>
      </w:pPr>
      <w:r w:rsidRPr="00210765">
        <w:rPr>
          <w:rFonts w:ascii="Times New Roman" w:hAnsi="Times New Roman"/>
          <w:b/>
          <w:sz w:val="24"/>
          <w:szCs w:val="24"/>
        </w:rPr>
        <w:t>UŽDAVINIAI:</w:t>
      </w:r>
    </w:p>
    <w:p w:rsidR="00F346B2" w:rsidRDefault="00210765" w:rsidP="00210765">
      <w:pPr>
        <w:pStyle w:val="Antrat5"/>
        <w:spacing w:line="276" w:lineRule="auto"/>
        <w:rPr>
          <w:rFonts w:ascii="Times New Roman" w:hAnsi="Times New Roman"/>
          <w:i w:val="0"/>
          <w:color w:val="222222"/>
          <w:lang w:eastAsia="en-US"/>
        </w:rPr>
      </w:pPr>
      <w:r w:rsidRPr="00210765">
        <w:rPr>
          <w:rFonts w:ascii="Times New Roman" w:hAnsi="Times New Roman"/>
          <w:i w:val="0"/>
          <w:color w:val="222222"/>
          <w:lang w:eastAsia="en-US"/>
        </w:rPr>
        <w:t>1.Sudaryti sąlygas vaikams plėsti žinias įvairiose pažintinėse veiklose už mokyklos ribų pasitelkiant socialinių partnerių pagalbą</w:t>
      </w:r>
      <w:r>
        <w:rPr>
          <w:rFonts w:ascii="Times New Roman" w:hAnsi="Times New Roman"/>
          <w:i w:val="0"/>
          <w:color w:val="222222"/>
          <w:lang w:eastAsia="en-US"/>
        </w:rPr>
        <w:t>;</w:t>
      </w:r>
    </w:p>
    <w:p w:rsidR="00210765" w:rsidRPr="00210765" w:rsidRDefault="00210765" w:rsidP="00210765">
      <w:pPr>
        <w:spacing w:after="0"/>
        <w:rPr>
          <w:lang w:eastAsia="en-US"/>
        </w:rPr>
      </w:pPr>
      <w:r w:rsidRPr="00210765">
        <w:rPr>
          <w:rFonts w:ascii="Times New Roman" w:eastAsiaTheme="minorHAnsi" w:hAnsi="Times New Roman"/>
          <w:bCs/>
          <w:sz w:val="24"/>
          <w:szCs w:val="24"/>
          <w:lang w:val="pt-BR" w:eastAsia="en-US"/>
        </w:rPr>
        <w:t>2. Kūrti ugdymo(-si) erdves, formuojant estetišką ir saugią aplinką</w:t>
      </w:r>
      <w:r>
        <w:rPr>
          <w:rFonts w:ascii="Times New Roman" w:eastAsiaTheme="minorHAnsi" w:hAnsi="Times New Roman"/>
          <w:bCs/>
          <w:sz w:val="24"/>
          <w:szCs w:val="24"/>
          <w:lang w:val="pt-BR" w:eastAsia="en-US"/>
        </w:rPr>
        <w:t>;</w:t>
      </w:r>
    </w:p>
    <w:p w:rsidR="00210765" w:rsidRPr="00210765" w:rsidRDefault="00210765" w:rsidP="00210765">
      <w:pPr>
        <w:spacing w:after="0"/>
        <w:rPr>
          <w:lang w:eastAsia="en-US"/>
        </w:rPr>
      </w:pPr>
      <w:r w:rsidRPr="00210765">
        <w:rPr>
          <w:rFonts w:ascii="Times New Roman" w:eastAsiaTheme="minorHAnsi" w:hAnsi="Times New Roman"/>
          <w:sz w:val="24"/>
          <w:szCs w:val="24"/>
          <w:lang w:eastAsia="en-US"/>
        </w:rPr>
        <w:t>3. Skatinti mokytojų pasitikėjimą savimi įgyvendinant STE(A)M ugdymą</w:t>
      </w:r>
      <w:r>
        <w:rPr>
          <w:rFonts w:ascii="Times New Roman" w:eastAsiaTheme="minorHAnsi" w:hAnsi="Times New Roman"/>
          <w:sz w:val="24"/>
          <w:szCs w:val="24"/>
          <w:lang w:eastAsia="en-US"/>
        </w:rPr>
        <w:t>.</w:t>
      </w:r>
    </w:p>
    <w:p w:rsidR="00210765" w:rsidRDefault="00210765" w:rsidP="00752B5E">
      <w:pPr>
        <w:pStyle w:val="Antrat5"/>
        <w:spacing w:line="276" w:lineRule="auto"/>
        <w:rPr>
          <w:rFonts w:ascii="Times New Roman" w:hAnsi="Times New Roman"/>
          <w:b/>
          <w:i w:val="0"/>
        </w:rPr>
      </w:pPr>
    </w:p>
    <w:p w:rsidR="00752B5E" w:rsidRDefault="00752B5E" w:rsidP="00752B5E">
      <w:pPr>
        <w:pStyle w:val="Antrat5"/>
        <w:spacing w:line="276" w:lineRule="auto"/>
        <w:rPr>
          <w:rFonts w:ascii="Times New Roman" w:hAnsi="Times New Roman"/>
          <w:b/>
          <w:i w:val="0"/>
          <w:sz w:val="32"/>
          <w:szCs w:val="32"/>
        </w:rPr>
      </w:pPr>
      <w:r w:rsidRPr="00210765">
        <w:rPr>
          <w:rFonts w:ascii="Times New Roman" w:hAnsi="Times New Roman"/>
          <w:b/>
          <w:i w:val="0"/>
        </w:rPr>
        <w:t>II TIKSLAS</w:t>
      </w:r>
      <w:bookmarkStart w:id="0" w:name="_Hlk500241630"/>
      <w:r w:rsidRPr="00210765">
        <w:rPr>
          <w:rFonts w:ascii="Times New Roman" w:hAnsi="Times New Roman"/>
          <w:b/>
          <w:i w:val="0"/>
          <w:sz w:val="32"/>
          <w:szCs w:val="32"/>
        </w:rPr>
        <w:t xml:space="preserve"> </w:t>
      </w:r>
    </w:p>
    <w:p w:rsidR="00210765" w:rsidRPr="00210765" w:rsidRDefault="00210765" w:rsidP="00210765">
      <w:r>
        <w:rPr>
          <w:rFonts w:ascii="Times New Roman" w:hAnsi="Times New Roman"/>
          <w:b/>
          <w:color w:val="000000" w:themeColor="text1"/>
          <w:sz w:val="24"/>
          <w:szCs w:val="24"/>
          <w:lang w:eastAsia="en-US"/>
        </w:rPr>
        <w:t xml:space="preserve">Siekti bendruomenės narių tarpusavio supratimo, </w:t>
      </w:r>
      <w:proofErr w:type="spellStart"/>
      <w:r>
        <w:rPr>
          <w:rFonts w:ascii="Times New Roman" w:hAnsi="Times New Roman"/>
          <w:b/>
          <w:color w:val="000000" w:themeColor="text1"/>
          <w:sz w:val="24"/>
          <w:szCs w:val="24"/>
          <w:lang w:eastAsia="en-US"/>
        </w:rPr>
        <w:t>empatijos</w:t>
      </w:r>
      <w:proofErr w:type="spellEnd"/>
    </w:p>
    <w:p w:rsidR="00752B5E" w:rsidRPr="00210765" w:rsidRDefault="00752B5E" w:rsidP="00752B5E">
      <w:pPr>
        <w:pStyle w:val="Antrat6"/>
        <w:spacing w:line="276" w:lineRule="auto"/>
        <w:rPr>
          <w:rFonts w:ascii="Times New Roman" w:hAnsi="Times New Roman" w:cs="Times New Roman"/>
          <w:b/>
          <w:bCs/>
          <w:color w:val="000000" w:themeColor="text1"/>
          <w:sz w:val="24"/>
          <w:szCs w:val="24"/>
        </w:rPr>
      </w:pPr>
      <w:r w:rsidRPr="00210765">
        <w:rPr>
          <w:rFonts w:ascii="Times New Roman" w:hAnsi="Times New Roman" w:cs="Times New Roman"/>
          <w:b/>
          <w:bCs/>
          <w:color w:val="000000" w:themeColor="text1"/>
          <w:sz w:val="24"/>
          <w:szCs w:val="24"/>
        </w:rPr>
        <w:t>UŽDAVINIAI:</w:t>
      </w:r>
    </w:p>
    <w:bookmarkEnd w:id="0"/>
    <w:p w:rsidR="00F346B2" w:rsidRPr="00210765" w:rsidRDefault="00210765" w:rsidP="00210765">
      <w:pPr>
        <w:pStyle w:val="Sraopastraipa"/>
        <w:numPr>
          <w:ilvl w:val="3"/>
          <w:numId w:val="1"/>
        </w:numPr>
        <w:spacing w:after="0"/>
        <w:ind w:left="284" w:hanging="284"/>
        <w:jc w:val="both"/>
        <w:rPr>
          <w:rFonts w:ascii="Times New Roman" w:hAnsi="Times New Roman"/>
          <w:sz w:val="24"/>
          <w:szCs w:val="24"/>
        </w:rPr>
      </w:pPr>
      <w:r w:rsidRPr="00210765">
        <w:rPr>
          <w:rFonts w:ascii="Times New Roman" w:eastAsiaTheme="minorHAnsi" w:hAnsi="Times New Roman" w:cstheme="minorBidi"/>
          <w:color w:val="000000" w:themeColor="text1"/>
          <w:sz w:val="24"/>
          <w:szCs w:val="24"/>
          <w:lang w:eastAsia="en-US"/>
        </w:rPr>
        <w:t>Dalintis gerąja patirtimi ir jos sklaida su kolegėmis, mokantis bendradarbiauti ugdymo komandose</w:t>
      </w:r>
      <w:r>
        <w:rPr>
          <w:rFonts w:ascii="Times New Roman" w:eastAsiaTheme="minorHAnsi" w:hAnsi="Times New Roman" w:cstheme="minorBidi"/>
          <w:color w:val="000000" w:themeColor="text1"/>
          <w:sz w:val="24"/>
          <w:szCs w:val="24"/>
          <w:lang w:eastAsia="en-US"/>
        </w:rPr>
        <w:t>;</w:t>
      </w:r>
    </w:p>
    <w:p w:rsidR="00210765" w:rsidRPr="00210765" w:rsidRDefault="00210765" w:rsidP="00210765">
      <w:pPr>
        <w:pStyle w:val="Sraopastraipa"/>
        <w:numPr>
          <w:ilvl w:val="3"/>
          <w:numId w:val="1"/>
        </w:numPr>
        <w:spacing w:after="0"/>
        <w:ind w:left="284" w:hanging="284"/>
        <w:jc w:val="both"/>
        <w:rPr>
          <w:rFonts w:ascii="Times New Roman" w:hAnsi="Times New Roman"/>
          <w:sz w:val="24"/>
          <w:szCs w:val="24"/>
        </w:rPr>
      </w:pPr>
      <w:r w:rsidRPr="00210765">
        <w:rPr>
          <w:rFonts w:ascii="Times New Roman" w:hAnsi="Times New Roman"/>
          <w:lang w:eastAsia="en-US"/>
        </w:rPr>
        <w:t>Stiprinti katalikišką bendruomenę, siekiant pozityvaus darželio mikroklimato</w:t>
      </w:r>
      <w:r>
        <w:rPr>
          <w:rFonts w:ascii="Times New Roman" w:hAnsi="Times New Roman"/>
          <w:lang w:eastAsia="en-US"/>
        </w:rPr>
        <w:t>;</w:t>
      </w:r>
    </w:p>
    <w:p w:rsidR="00210765" w:rsidRPr="00210765" w:rsidRDefault="00210765" w:rsidP="00210765">
      <w:pPr>
        <w:pStyle w:val="Sraopastraipa"/>
        <w:numPr>
          <w:ilvl w:val="3"/>
          <w:numId w:val="1"/>
        </w:numPr>
        <w:spacing w:after="0"/>
        <w:ind w:left="284" w:hanging="284"/>
        <w:jc w:val="both"/>
        <w:rPr>
          <w:rFonts w:ascii="Times New Roman" w:hAnsi="Times New Roman"/>
          <w:sz w:val="24"/>
          <w:szCs w:val="24"/>
        </w:rPr>
      </w:pPr>
      <w:r w:rsidRPr="00210765">
        <w:rPr>
          <w:rFonts w:ascii="Times New Roman" w:hAnsi="Times New Roman"/>
          <w:lang w:eastAsia="en-US"/>
        </w:rPr>
        <w:t>Tobulinti darbuotojų kompetencija, keliant kvalifikaciją ir vykdant tėvų švietimą</w:t>
      </w:r>
      <w:r>
        <w:rPr>
          <w:rFonts w:ascii="Times New Roman" w:hAnsi="Times New Roman"/>
          <w:lang w:eastAsia="en-US"/>
        </w:rPr>
        <w:t>.</w:t>
      </w:r>
    </w:p>
    <w:p w:rsidR="00F346B2" w:rsidRDefault="00F346B2" w:rsidP="00752B5E">
      <w:pPr>
        <w:spacing w:after="0"/>
        <w:ind w:left="-1440" w:firstLine="1260"/>
        <w:jc w:val="center"/>
        <w:rPr>
          <w:rFonts w:ascii="Times New Roman" w:hAnsi="Times New Roman"/>
          <w:sz w:val="24"/>
          <w:szCs w:val="24"/>
        </w:rPr>
      </w:pPr>
    </w:p>
    <w:p w:rsidR="00210765" w:rsidRDefault="00210765" w:rsidP="00210765">
      <w:pPr>
        <w:spacing w:after="0"/>
        <w:ind w:left="-1440" w:firstLine="1260"/>
        <w:jc w:val="center"/>
        <w:rPr>
          <w:rFonts w:ascii="Times New Roman" w:hAnsi="Times New Roman"/>
          <w:b/>
          <w:caps/>
          <w:sz w:val="24"/>
          <w:szCs w:val="24"/>
        </w:rPr>
      </w:pPr>
      <w:r>
        <w:rPr>
          <w:rFonts w:ascii="Times New Roman" w:hAnsi="Times New Roman"/>
          <w:b/>
          <w:sz w:val="24"/>
          <w:szCs w:val="24"/>
        </w:rPr>
        <w:t xml:space="preserve">2022  METŲ </w:t>
      </w:r>
      <w:r>
        <w:rPr>
          <w:rFonts w:ascii="Times New Roman" w:hAnsi="Times New Roman"/>
          <w:b/>
          <w:caps/>
          <w:sz w:val="24"/>
          <w:szCs w:val="24"/>
        </w:rPr>
        <w:t>Veiklos tikslų ir Uždavinių</w:t>
      </w:r>
    </w:p>
    <w:p w:rsidR="00210765" w:rsidRDefault="00210765" w:rsidP="00210765">
      <w:pPr>
        <w:spacing w:after="0"/>
        <w:ind w:left="-1440" w:firstLine="1260"/>
        <w:jc w:val="center"/>
        <w:rPr>
          <w:rFonts w:ascii="Times New Roman" w:hAnsi="Times New Roman"/>
          <w:b/>
          <w:caps/>
          <w:sz w:val="24"/>
          <w:szCs w:val="24"/>
        </w:rPr>
      </w:pPr>
      <w:r>
        <w:rPr>
          <w:rFonts w:ascii="Times New Roman" w:hAnsi="Times New Roman"/>
          <w:b/>
          <w:caps/>
          <w:sz w:val="24"/>
          <w:szCs w:val="24"/>
        </w:rPr>
        <w:t>realizavimo planas</w:t>
      </w:r>
    </w:p>
    <w:p w:rsidR="00210765" w:rsidRDefault="00210765" w:rsidP="00210765">
      <w:pPr>
        <w:spacing w:after="0" w:line="240" w:lineRule="auto"/>
        <w:ind w:left="-1440" w:firstLine="1260"/>
        <w:jc w:val="center"/>
        <w:rPr>
          <w:rFonts w:ascii="Times New Roman" w:hAnsi="Times New Roman"/>
          <w:b/>
          <w:caps/>
          <w:sz w:val="24"/>
          <w:szCs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1701"/>
        <w:gridCol w:w="1843"/>
        <w:gridCol w:w="1276"/>
      </w:tblGrid>
      <w:tr w:rsidR="00210765"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210765" w:rsidRDefault="00210765">
            <w:pPr>
              <w:spacing w:after="0"/>
              <w:jc w:val="center"/>
              <w:rPr>
                <w:rFonts w:ascii="Times New Roman" w:hAnsi="Times New Roman"/>
                <w:b/>
                <w:sz w:val="24"/>
                <w:szCs w:val="24"/>
                <w:lang w:eastAsia="en-US"/>
              </w:rPr>
            </w:pPr>
            <w:r>
              <w:rPr>
                <w:rFonts w:ascii="Times New Roman" w:hAnsi="Times New Roman"/>
                <w:b/>
                <w:sz w:val="24"/>
                <w:szCs w:val="24"/>
                <w:lang w:eastAsia="en-US"/>
              </w:rPr>
              <w:t>Priemonės tikslams ir uždaviniams įgyvendinti</w:t>
            </w:r>
          </w:p>
        </w:tc>
        <w:tc>
          <w:tcPr>
            <w:tcW w:w="2835" w:type="dxa"/>
            <w:tcBorders>
              <w:top w:val="single" w:sz="4" w:space="0" w:color="auto"/>
              <w:left w:val="single" w:sz="4" w:space="0" w:color="auto"/>
              <w:bottom w:val="single" w:sz="4" w:space="0" w:color="auto"/>
              <w:right w:val="single" w:sz="4" w:space="0" w:color="auto"/>
            </w:tcBorders>
            <w:hideMark/>
          </w:tcPr>
          <w:p w:rsidR="00210765" w:rsidRDefault="00210765">
            <w:pPr>
              <w:spacing w:after="0"/>
              <w:jc w:val="center"/>
              <w:rPr>
                <w:rFonts w:ascii="Times New Roman" w:hAnsi="Times New Roman"/>
                <w:b/>
                <w:sz w:val="24"/>
                <w:szCs w:val="24"/>
                <w:lang w:eastAsia="en-US"/>
              </w:rPr>
            </w:pPr>
            <w:r>
              <w:rPr>
                <w:rFonts w:ascii="Times New Roman" w:hAnsi="Times New Roman"/>
                <w:b/>
                <w:sz w:val="24"/>
                <w:szCs w:val="24"/>
                <w:lang w:eastAsia="en-US"/>
              </w:rPr>
              <w:t>Numatomas</w:t>
            </w:r>
          </w:p>
          <w:p w:rsidR="00210765" w:rsidRDefault="00210765">
            <w:pPr>
              <w:spacing w:after="0"/>
              <w:jc w:val="center"/>
              <w:rPr>
                <w:rFonts w:ascii="Times New Roman" w:hAnsi="Times New Roman"/>
                <w:b/>
                <w:sz w:val="24"/>
                <w:szCs w:val="24"/>
                <w:lang w:eastAsia="en-US"/>
              </w:rPr>
            </w:pPr>
            <w:r>
              <w:rPr>
                <w:rFonts w:ascii="Times New Roman" w:hAnsi="Times New Roman"/>
                <w:b/>
                <w:sz w:val="24"/>
                <w:szCs w:val="24"/>
                <w:lang w:eastAsia="en-US"/>
              </w:rPr>
              <w:t>rezultatas</w:t>
            </w:r>
          </w:p>
        </w:tc>
        <w:tc>
          <w:tcPr>
            <w:tcW w:w="1701" w:type="dxa"/>
            <w:tcBorders>
              <w:top w:val="single" w:sz="4" w:space="0" w:color="auto"/>
              <w:left w:val="single" w:sz="4" w:space="0" w:color="auto"/>
              <w:bottom w:val="single" w:sz="4" w:space="0" w:color="auto"/>
              <w:right w:val="single" w:sz="4" w:space="0" w:color="auto"/>
            </w:tcBorders>
            <w:hideMark/>
          </w:tcPr>
          <w:p w:rsidR="00210765" w:rsidRDefault="00210765">
            <w:pPr>
              <w:spacing w:after="0"/>
              <w:jc w:val="center"/>
              <w:rPr>
                <w:rFonts w:ascii="Times New Roman" w:hAnsi="Times New Roman"/>
                <w:b/>
                <w:sz w:val="24"/>
                <w:szCs w:val="24"/>
                <w:lang w:eastAsia="en-US"/>
              </w:rPr>
            </w:pPr>
            <w:r>
              <w:rPr>
                <w:rFonts w:ascii="Times New Roman" w:hAnsi="Times New Roman"/>
                <w:b/>
                <w:sz w:val="24"/>
                <w:szCs w:val="24"/>
                <w:lang w:eastAsia="en-US"/>
              </w:rPr>
              <w:t>Vykdytojai</w:t>
            </w:r>
          </w:p>
        </w:tc>
        <w:tc>
          <w:tcPr>
            <w:tcW w:w="1843" w:type="dxa"/>
            <w:tcBorders>
              <w:top w:val="single" w:sz="4" w:space="0" w:color="auto"/>
              <w:left w:val="single" w:sz="4" w:space="0" w:color="auto"/>
              <w:bottom w:val="single" w:sz="4" w:space="0" w:color="auto"/>
              <w:right w:val="single" w:sz="4" w:space="0" w:color="auto"/>
            </w:tcBorders>
            <w:hideMark/>
          </w:tcPr>
          <w:p w:rsidR="00210765" w:rsidRDefault="00210765">
            <w:pPr>
              <w:spacing w:after="0"/>
              <w:jc w:val="center"/>
              <w:rPr>
                <w:rFonts w:ascii="Times New Roman" w:hAnsi="Times New Roman"/>
                <w:b/>
                <w:sz w:val="24"/>
                <w:szCs w:val="24"/>
                <w:lang w:eastAsia="en-US"/>
              </w:rPr>
            </w:pPr>
            <w:r>
              <w:rPr>
                <w:rFonts w:ascii="Times New Roman" w:hAnsi="Times New Roman"/>
                <w:b/>
                <w:sz w:val="24"/>
                <w:szCs w:val="24"/>
                <w:lang w:eastAsia="en-US"/>
              </w:rPr>
              <w:t>Partneriai</w:t>
            </w:r>
          </w:p>
        </w:tc>
        <w:tc>
          <w:tcPr>
            <w:tcW w:w="1276" w:type="dxa"/>
            <w:tcBorders>
              <w:top w:val="single" w:sz="4" w:space="0" w:color="auto"/>
              <w:left w:val="single" w:sz="4" w:space="0" w:color="auto"/>
              <w:bottom w:val="single" w:sz="4" w:space="0" w:color="auto"/>
              <w:right w:val="single" w:sz="4" w:space="0" w:color="auto"/>
            </w:tcBorders>
            <w:hideMark/>
          </w:tcPr>
          <w:p w:rsidR="00210765" w:rsidRDefault="00210765">
            <w:pPr>
              <w:spacing w:after="0"/>
              <w:jc w:val="center"/>
              <w:rPr>
                <w:rFonts w:ascii="Times New Roman" w:hAnsi="Times New Roman"/>
                <w:b/>
                <w:sz w:val="24"/>
                <w:szCs w:val="24"/>
                <w:lang w:eastAsia="en-US"/>
              </w:rPr>
            </w:pPr>
            <w:r>
              <w:rPr>
                <w:rFonts w:ascii="Times New Roman" w:hAnsi="Times New Roman"/>
                <w:b/>
                <w:sz w:val="24"/>
                <w:szCs w:val="24"/>
                <w:lang w:eastAsia="en-US"/>
              </w:rPr>
              <w:t>Laikas</w:t>
            </w:r>
          </w:p>
        </w:tc>
      </w:tr>
      <w:tr w:rsidR="00210765" w:rsidTr="001F4882">
        <w:trPr>
          <w:trHeight w:val="413"/>
        </w:trPr>
        <w:tc>
          <w:tcPr>
            <w:tcW w:w="10632" w:type="dxa"/>
            <w:gridSpan w:val="5"/>
            <w:tcBorders>
              <w:top w:val="single" w:sz="4" w:space="0" w:color="auto"/>
              <w:left w:val="single" w:sz="4" w:space="0" w:color="auto"/>
              <w:bottom w:val="single" w:sz="4" w:space="0" w:color="auto"/>
              <w:right w:val="single" w:sz="4" w:space="0" w:color="auto"/>
            </w:tcBorders>
            <w:hideMark/>
          </w:tcPr>
          <w:p w:rsidR="00210765" w:rsidRDefault="00210765">
            <w:pPr>
              <w:spacing w:after="0"/>
              <w:jc w:val="both"/>
              <w:rPr>
                <w:rFonts w:ascii="Times New Roman" w:hAnsi="Times New Roman"/>
                <w:b/>
                <w:bCs/>
                <w:sz w:val="24"/>
                <w:szCs w:val="24"/>
                <w:lang w:eastAsia="en-US"/>
              </w:rPr>
            </w:pPr>
            <w:r>
              <w:rPr>
                <w:rFonts w:ascii="Times New Roman" w:hAnsi="Times New Roman"/>
                <w:b/>
                <w:bCs/>
                <w:sz w:val="24"/>
                <w:szCs w:val="24"/>
                <w:lang w:eastAsia="en-US"/>
              </w:rPr>
              <w:t>1.</w:t>
            </w:r>
            <w:r>
              <w:rPr>
                <w:rFonts w:ascii="Times New Roman" w:hAnsi="Times New Roman"/>
                <w:b/>
                <w:color w:val="222222"/>
                <w:sz w:val="24"/>
                <w:szCs w:val="24"/>
                <w:lang w:eastAsia="en-US"/>
              </w:rPr>
              <w:t xml:space="preserve"> Skatinti įvairiapusį vaikų ugdymą tiek mokyklos viduje, tiek už jos ribų</w:t>
            </w:r>
          </w:p>
        </w:tc>
      </w:tr>
      <w:tr w:rsidR="00210765" w:rsidTr="001F4882">
        <w:trPr>
          <w:trHeight w:val="703"/>
        </w:trPr>
        <w:tc>
          <w:tcPr>
            <w:tcW w:w="10632" w:type="dxa"/>
            <w:gridSpan w:val="5"/>
            <w:tcBorders>
              <w:top w:val="single" w:sz="4" w:space="0" w:color="auto"/>
              <w:left w:val="single" w:sz="4" w:space="0" w:color="auto"/>
              <w:bottom w:val="single" w:sz="4" w:space="0" w:color="auto"/>
              <w:right w:val="single" w:sz="4" w:space="0" w:color="auto"/>
            </w:tcBorders>
            <w:hideMark/>
          </w:tcPr>
          <w:p w:rsidR="00210765" w:rsidRDefault="00210765" w:rsidP="00210765">
            <w:pPr>
              <w:pStyle w:val="Sraopastraipa"/>
              <w:numPr>
                <w:ilvl w:val="1"/>
                <w:numId w:val="12"/>
              </w:numPr>
              <w:shd w:val="clear" w:color="auto" w:fill="FFFFFF"/>
              <w:tabs>
                <w:tab w:val="left" w:pos="465"/>
              </w:tabs>
              <w:ind w:left="39" w:firstLine="0"/>
              <w:jc w:val="both"/>
              <w:rPr>
                <w:rFonts w:ascii="Times New Roman" w:hAnsi="Times New Roman"/>
                <w:b/>
                <w:sz w:val="24"/>
                <w:szCs w:val="24"/>
                <w:lang w:eastAsia="en-US"/>
              </w:rPr>
            </w:pPr>
            <w:r>
              <w:rPr>
                <w:rFonts w:ascii="Times New Roman" w:hAnsi="Times New Roman"/>
                <w:b/>
                <w:color w:val="222222"/>
                <w:sz w:val="24"/>
                <w:szCs w:val="24"/>
                <w:lang w:eastAsia="en-US"/>
              </w:rPr>
              <w:t>Sudaryti sąlygas vaikams plėsti žinias įvairiose pažintinėse veiklose už mokyklos ribų pasitelkiant socialinių partnerių pagalbą</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b/>
                <w:bCs/>
                <w:color w:val="000000" w:themeColor="text1"/>
                <w:sz w:val="24"/>
                <w:szCs w:val="24"/>
                <w:lang w:eastAsia="en-US"/>
              </w:rPr>
            </w:pPr>
            <w:r>
              <w:rPr>
                <w:rFonts w:ascii="Times New Roman" w:hAnsi="Times New Roman"/>
                <w:b/>
                <w:bCs/>
                <w:color w:val="000000" w:themeColor="text1"/>
                <w:sz w:val="24"/>
                <w:szCs w:val="24"/>
                <w:lang w:eastAsia="en-US"/>
              </w:rPr>
              <w:t xml:space="preserve">MTP: </w:t>
            </w:r>
            <w:r>
              <w:rPr>
                <w:rFonts w:ascii="Times New Roman" w:hAnsi="Times New Roman"/>
                <w:color w:val="000000" w:themeColor="text1"/>
                <w:sz w:val="24"/>
                <w:szCs w:val="24"/>
                <w:lang w:eastAsia="en-US"/>
              </w:rPr>
              <w:t>Ikimokyklinio ugdymo ,,Gintarėlyje gyvensim gėrio daigelius purensim“ programos aktualijos</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Ugdymo kokybės gerinimas </w:t>
            </w:r>
            <w:r>
              <w:rPr>
                <w:color w:val="000000" w:themeColor="text1"/>
                <w:lang w:eastAsia="en-US"/>
              </w:rPr>
              <w:t>atsižvelgiant į vaikų daromą pažangą, pasiekimų lygį. Programos koregavimas</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Direktorius, direktoriaus pavaduotojas ugdymui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Mokytojai</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2-3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VGK: </w:t>
            </w:r>
            <w:r>
              <w:rPr>
                <w:rFonts w:ascii="Times New Roman" w:hAnsi="Times New Roman"/>
                <w:bCs/>
                <w:color w:val="000000" w:themeColor="text1"/>
                <w:sz w:val="24"/>
                <w:szCs w:val="24"/>
                <w:lang w:eastAsia="en-US"/>
              </w:rPr>
              <w:t xml:space="preserve">Vaikų elgesio ir emocijų sutrikimai. Prevencija ir bendradarbiavimas su tėvais, </w:t>
            </w:r>
            <w:r>
              <w:rPr>
                <w:rFonts w:ascii="Times New Roman" w:hAnsi="Times New Roman"/>
                <w:bCs/>
                <w:color w:val="000000" w:themeColor="text1"/>
                <w:sz w:val="24"/>
                <w:szCs w:val="24"/>
                <w:lang w:eastAsia="en-US"/>
              </w:rPr>
              <w:lastRenderedPageBreak/>
              <w:t>sprendžiant iškylančias problemas</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lang w:eastAsia="en-US"/>
              </w:rPr>
              <w:lastRenderedPageBreak/>
              <w:t xml:space="preserve">Bendrų sprendimų priėmimas, glaudus </w:t>
            </w:r>
            <w:proofErr w:type="spellStart"/>
            <w:r>
              <w:rPr>
                <w:rFonts w:ascii="Times New Roman" w:hAnsi="Times New Roman"/>
                <w:sz w:val="24"/>
                <w:szCs w:val="24"/>
                <w:lang w:eastAsia="en-US"/>
              </w:rPr>
              <w:t>tarpinstitucinis</w:t>
            </w:r>
            <w:proofErr w:type="spellEnd"/>
            <w:r>
              <w:rPr>
                <w:rFonts w:ascii="Times New Roman" w:hAnsi="Times New Roman"/>
                <w:sz w:val="24"/>
                <w:szCs w:val="24"/>
                <w:lang w:eastAsia="en-US"/>
              </w:rPr>
              <w:t xml:space="preserve"> bendradarbiavimas</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VGK pirmininkas </w:t>
            </w:r>
          </w:p>
          <w:p w:rsidR="001F4882" w:rsidRDefault="001F4882" w:rsidP="001F4882">
            <w:pPr>
              <w:spacing w:after="0" w:line="240" w:lineRule="auto"/>
              <w:jc w:val="both"/>
              <w:rPr>
                <w:rFonts w:ascii="Times New Roman" w:hAnsi="Times New Roman"/>
                <w:color w:val="000000" w:themeColor="text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eastAsiaTheme="minorHAnsi" w:hAnsi="Times New Roman"/>
                <w:spacing w:val="2"/>
                <w:sz w:val="24"/>
                <w:szCs w:val="24"/>
                <w:lang w:val="en-US" w:eastAsia="en-US"/>
              </w:rPr>
            </w:pPr>
            <w:r>
              <w:rPr>
                <w:rFonts w:ascii="Times New Roman" w:eastAsiaTheme="minorHAnsi" w:hAnsi="Times New Roman"/>
                <w:spacing w:val="2"/>
                <w:sz w:val="24"/>
                <w:szCs w:val="24"/>
                <w:lang w:eastAsia="en-US"/>
              </w:rPr>
              <w:t>1.1.1. Darbelių parodos socialiniuose tinkluose</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hAnsi="Times New Roman"/>
                <w:sz w:val="24"/>
                <w:szCs w:val="24"/>
                <w:lang w:eastAsia="en-US"/>
              </w:rPr>
            </w:pPr>
            <w:r>
              <w:rPr>
                <w:rFonts w:ascii="Times New Roman" w:hAnsi="Times New Roman"/>
                <w:sz w:val="24"/>
                <w:szCs w:val="24"/>
                <w:lang w:eastAsia="en-US"/>
              </w:rPr>
              <w:t>Tėvų lūkesčių tenkinimas, vaikų meninės raiškos bei įgūdžių tobulinimas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FF0000"/>
                <w:sz w:val="24"/>
                <w:szCs w:val="24"/>
                <w:lang w:eastAsia="en-US"/>
              </w:rPr>
            </w:pPr>
            <w:r>
              <w:rPr>
                <w:rFonts w:ascii="Times New Roman" w:hAnsi="Times New Roman"/>
                <w:sz w:val="24"/>
                <w:szCs w:val="24"/>
                <w:lang w:eastAsia="en-US"/>
              </w:rPr>
              <w:t>Direktorius, direktoriaus pavaduotojas ugdymui, 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FF0000"/>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hAnsi="Times New Roman"/>
                <w:sz w:val="24"/>
                <w:szCs w:val="24"/>
                <w:lang w:eastAsia="en-US"/>
              </w:rPr>
            </w:pPr>
            <w:r>
              <w:rPr>
                <w:rFonts w:ascii="Times New Roman" w:eastAsiaTheme="minorHAnsi" w:hAnsi="Times New Roman"/>
                <w:spacing w:val="2"/>
                <w:sz w:val="24"/>
                <w:szCs w:val="24"/>
                <w:lang w:val="en-US" w:eastAsia="en-US"/>
              </w:rPr>
              <w:t>1</w:t>
            </w:r>
            <w:r>
              <w:rPr>
                <w:rFonts w:ascii="Times New Roman" w:eastAsiaTheme="minorHAnsi" w:hAnsi="Times New Roman"/>
                <w:sz w:val="24"/>
                <w:szCs w:val="24"/>
                <w:lang w:eastAsia="en-US"/>
              </w:rPr>
              <w:t>.1.2. Bendradarbiavimas su socialiniais partneriais, dirbančiais sveikatos saugojimo ir stiprinimo srityje</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Informatyvumas, bendrų normų aptarimas ir laikymasis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hAnsi="Times New Roman"/>
                <w:sz w:val="24"/>
                <w:szCs w:val="24"/>
                <w:lang w:eastAsia="en-US"/>
              </w:rPr>
            </w:pPr>
            <w:r>
              <w:rPr>
                <w:rFonts w:ascii="Times New Roman" w:hAnsi="Times New Roman"/>
                <w:sz w:val="24"/>
                <w:szCs w:val="24"/>
                <w:lang w:eastAsia="en-US"/>
              </w:rPr>
              <w:t>Direktorius, 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line="240" w:lineRule="auto"/>
              <w:jc w:val="both"/>
              <w:rPr>
                <w:rFonts w:ascii="Times New Roman" w:hAnsi="Times New Roman"/>
                <w:color w:val="000000" w:themeColor="text1"/>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lang w:eastAsia="en-US"/>
              </w:rPr>
              <w:t>10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hd w:val="clear" w:color="auto" w:fill="FFFFFF"/>
              <w:spacing w:after="160" w:line="256" w:lineRule="auto"/>
              <w:jc w:val="both"/>
              <w:rPr>
                <w:rFonts w:ascii="Times New Roman" w:hAnsi="Times New Roman"/>
                <w:color w:val="222222"/>
                <w:sz w:val="24"/>
                <w:szCs w:val="24"/>
                <w:lang w:eastAsia="en-US"/>
              </w:rPr>
            </w:pPr>
            <w:r>
              <w:rPr>
                <w:rFonts w:ascii="Times New Roman" w:hAnsi="Times New Roman"/>
                <w:color w:val="222222"/>
                <w:sz w:val="24"/>
                <w:szCs w:val="24"/>
                <w:lang w:eastAsia="en-US"/>
              </w:rPr>
              <w:t>1.1.3. Išvykos į edukacines programas, renginius, konkursus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Ugdytinių socializacija,</w:t>
            </w:r>
          </w:p>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individualių vaiko gebėjimų aktyvinimas bei tobulinimas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hAnsi="Times New Roman"/>
                <w:sz w:val="24"/>
                <w:szCs w:val="24"/>
                <w:lang w:eastAsia="en-US"/>
              </w:rPr>
            </w:pPr>
            <w:r>
              <w:rPr>
                <w:rFonts w:ascii="Times New Roman" w:hAnsi="Times New Roman"/>
                <w:sz w:val="24"/>
                <w:szCs w:val="24"/>
                <w:lang w:eastAsia="en-US"/>
              </w:rPr>
              <w:t>Direktorius, direktoriaus pavaduotojas ugdymui, 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line="240" w:lineRule="auto"/>
              <w:jc w:val="both"/>
              <w:rPr>
                <w:rFonts w:ascii="Times New Roman" w:hAnsi="Times New Roman"/>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hd w:val="clear" w:color="auto" w:fill="FFFFFF"/>
              <w:spacing w:after="160" w:line="256" w:lineRule="auto"/>
              <w:jc w:val="both"/>
              <w:rPr>
                <w:rFonts w:ascii="Times New Roman" w:hAnsi="Times New Roman"/>
                <w:color w:val="222222"/>
                <w:sz w:val="24"/>
                <w:szCs w:val="24"/>
                <w:lang w:eastAsia="en-US"/>
              </w:rPr>
            </w:pPr>
            <w:r>
              <w:rPr>
                <w:rFonts w:ascii="Times New Roman" w:hAnsi="Times New Roman"/>
                <w:color w:val="222222"/>
                <w:sz w:val="24"/>
                <w:szCs w:val="24"/>
                <w:lang w:eastAsia="en-US"/>
              </w:rPr>
              <w:t>1.1.4.</w:t>
            </w:r>
            <w:r>
              <w:rPr>
                <w:rFonts w:ascii="Times New Roman" w:eastAsiaTheme="minorHAnsi" w:hAnsi="Times New Roman"/>
                <w:sz w:val="24"/>
                <w:szCs w:val="24"/>
                <w:lang w:eastAsia="en-US"/>
              </w:rPr>
              <w:t xml:space="preserve"> Ilgalaikių projektų rengimas ir vykdymas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Bendradarbiavimas, siekiant vieningų tikslų: gamtos išsaugojimo, </w:t>
            </w:r>
            <w:proofErr w:type="spellStart"/>
            <w:r>
              <w:rPr>
                <w:rFonts w:ascii="Times New Roman" w:hAnsi="Times New Roman"/>
                <w:sz w:val="24"/>
                <w:szCs w:val="24"/>
                <w:lang w:eastAsia="en-US"/>
              </w:rPr>
              <w:t>sveikatinimo</w:t>
            </w:r>
            <w:proofErr w:type="spellEnd"/>
            <w:r>
              <w:rPr>
                <w:rFonts w:ascii="Times New Roman" w:hAnsi="Times New Roman"/>
                <w:sz w:val="24"/>
                <w:szCs w:val="24"/>
                <w:lang w:eastAsia="en-US"/>
              </w:rPr>
              <w:t xml:space="preserve"> bei meninės saviraiškos temomis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hAnsi="Times New Roman"/>
                <w:sz w:val="24"/>
                <w:szCs w:val="24"/>
                <w:lang w:eastAsia="en-US"/>
              </w:rPr>
            </w:pPr>
            <w:r>
              <w:rPr>
                <w:rFonts w:ascii="Times New Roman" w:hAnsi="Times New Roman"/>
                <w:sz w:val="24"/>
                <w:szCs w:val="24"/>
                <w:lang w:eastAsia="en-US"/>
              </w:rPr>
              <w:t>Direktoriaus pavaduotojas ugdymui, 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line="240" w:lineRule="auto"/>
              <w:jc w:val="both"/>
              <w:rPr>
                <w:rFonts w:ascii="Times New Roman" w:hAnsi="Times New Roman"/>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1.1.5. Akcija  ,,Auginkime kartu“ gamtos mokykloje</w:t>
            </w:r>
          </w:p>
          <w:p w:rsidR="001F4882" w:rsidRDefault="001F4882" w:rsidP="001F4882">
            <w:pPr>
              <w:spacing w:after="0"/>
              <w:jc w:val="both"/>
              <w:rPr>
                <w:rFonts w:ascii="Times New Roman" w:hAnsi="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Pažintinės edukacinės  aplinkos kūrimas, darbinių įgūdžių formavimas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 xml:space="preserve">Mokytojos </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Gamtos mokykla,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4-5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1.1.6. Projektas „Paukštelių prašymas“, dalyvaujant Gamtos mokyklos akcijoje „Už vieną trupinėlį, čiulbėsiu visą vasarėlę“</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Bendradarbiavimas, siekiant vieningų tikslų gamtos išsaugojimo tema</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 xml:space="preserve">Priešmokyklinio ugdymo mokytojos </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Gamtos mokykla</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1-3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 xml:space="preserve">1.1.7. Dalyvauti ikimokyklinių įstaigų mokytojų asociacijos ,,Sveikatos </w:t>
            </w:r>
            <w:proofErr w:type="spellStart"/>
            <w:r>
              <w:rPr>
                <w:rFonts w:ascii="Times New Roman" w:hAnsi="Times New Roman"/>
                <w:sz w:val="24"/>
                <w:szCs w:val="24"/>
                <w:lang w:eastAsia="en-US"/>
              </w:rPr>
              <w:t>želmenėliai</w:t>
            </w:r>
            <w:proofErr w:type="spellEnd"/>
            <w:r>
              <w:rPr>
                <w:rFonts w:ascii="Times New Roman" w:hAnsi="Times New Roman"/>
                <w:sz w:val="24"/>
                <w:szCs w:val="24"/>
                <w:lang w:eastAsia="en-US"/>
              </w:rPr>
              <w:t>“ veikloje</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Dalyviai įgys gebėjimų perimti kitų įstaigų darbo patirtį, naujus darbo su vaikais metodus, idėjas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Visuomenės sveikatos priežiūros specialistas, 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color w:val="000000" w:themeColor="text1"/>
                <w:sz w:val="24"/>
                <w:szCs w:val="24"/>
                <w:lang w:eastAsia="en-US"/>
              </w:rPr>
              <w:t>Socialiniai partneriai, mokytojai</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427"/>
        </w:trPr>
        <w:tc>
          <w:tcPr>
            <w:tcW w:w="10632" w:type="dxa"/>
            <w:gridSpan w:val="5"/>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hAnsi="Times New Roman"/>
                <w:b/>
                <w:sz w:val="24"/>
                <w:szCs w:val="24"/>
                <w:lang w:eastAsia="en-US"/>
              </w:rPr>
            </w:pPr>
            <w:r>
              <w:rPr>
                <w:rFonts w:ascii="Times New Roman" w:eastAsiaTheme="minorHAnsi" w:hAnsi="Times New Roman"/>
                <w:b/>
                <w:sz w:val="24"/>
                <w:szCs w:val="24"/>
                <w:lang w:eastAsia="en-US"/>
              </w:rPr>
              <w:t xml:space="preserve">1.2. </w:t>
            </w:r>
            <w:r>
              <w:rPr>
                <w:rFonts w:ascii="Times New Roman" w:eastAsiaTheme="minorHAnsi" w:hAnsi="Times New Roman"/>
                <w:b/>
                <w:bCs/>
                <w:sz w:val="24"/>
                <w:szCs w:val="24"/>
                <w:lang w:val="pt-BR" w:eastAsia="en-US"/>
              </w:rPr>
              <w:t>Kūrti ugdymo(-si) erdves, formuojant estetišką ir saugią aplinką</w:t>
            </w:r>
          </w:p>
        </w:tc>
      </w:tr>
      <w:tr w:rsidR="001F4882" w:rsidTr="001F4882">
        <w:trPr>
          <w:trHeight w:val="349"/>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hAnsi="Times New Roman"/>
                <w:sz w:val="24"/>
                <w:szCs w:val="24"/>
                <w:lang w:eastAsia="en-US"/>
              </w:rPr>
            </w:pPr>
            <w:r>
              <w:rPr>
                <w:rFonts w:ascii="Times New Roman" w:eastAsiaTheme="minorHAnsi" w:hAnsi="Times New Roman"/>
                <w:sz w:val="24"/>
                <w:szCs w:val="24"/>
                <w:lang w:eastAsia="en-US"/>
              </w:rPr>
              <w:t>1.2.1. Žaidimų aikštelių papildymas saviraiškos bei judėjimą skatinančiomis priemonėmis (supynės, edukacinės erdvės ir pan.)</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Jaukių ir funkcionalių ugdomųjų  aplinkų kūrimas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Direktorius, ūkvedys</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349"/>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1.2.2. Kurti vidaus patalpose edukacines erdves skatinančias lavinti vaikų </w:t>
            </w:r>
            <w:r>
              <w:rPr>
                <w:rFonts w:ascii="Times New Roman" w:eastAsiaTheme="minorHAnsi" w:hAnsi="Times New Roman"/>
                <w:sz w:val="24"/>
                <w:szCs w:val="24"/>
                <w:lang w:eastAsia="en-US"/>
              </w:rPr>
              <w:lastRenderedPageBreak/>
              <w:t>saviraišką ir kūrybiškumą (piešti, stebėti, tyrinėti)</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lastRenderedPageBreak/>
              <w:t xml:space="preserve">Ugdymo kokybės gerinimas. Aplinkų pritaikymas pagal vaikų amžių bei poreikius </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Direktorius, ūkvedys, 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349"/>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1.2.3. Estetinio įvaizdžio kūrimas laikantis HN </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Vidaus grupių erdvių puoselėjimas. Pagerės darbo sąlygos darbuotojams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Direktorius, ūkvedys</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bėgyje</w:t>
            </w:r>
          </w:p>
        </w:tc>
      </w:tr>
      <w:tr w:rsidR="001F4882" w:rsidTr="001F4882">
        <w:trPr>
          <w:trHeight w:val="349"/>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40"/>
              <w:jc w:val="both"/>
              <w:rPr>
                <w:rFonts w:ascii="Times New Roman" w:hAnsi="Times New Roman"/>
                <w:sz w:val="24"/>
                <w:szCs w:val="24"/>
                <w:lang w:eastAsia="en-US"/>
              </w:rPr>
            </w:pPr>
            <w:r>
              <w:rPr>
                <w:rFonts w:ascii="Times New Roman" w:hAnsi="Times New Roman"/>
                <w:sz w:val="24"/>
                <w:szCs w:val="24"/>
                <w:lang w:eastAsia="en-US"/>
              </w:rPr>
              <w:t>1.3.4. Papildyti materialinę bazę priemonėmis organizuotai ir savaiminei vaikų veiklai vykdyti</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Pasipildys ir atsinaujins salės sporto inventorius, bus sukurta materialinė aplinka, laiduojanti geresnę ugdymo kokybę</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40"/>
              <w:jc w:val="both"/>
              <w:rPr>
                <w:rFonts w:ascii="Times New Roman" w:hAnsi="Times New Roman"/>
                <w:color w:val="FF0000"/>
                <w:sz w:val="24"/>
                <w:szCs w:val="24"/>
                <w:lang w:eastAsia="en-US"/>
              </w:rPr>
            </w:pPr>
            <w:r>
              <w:rPr>
                <w:rFonts w:ascii="Times New Roman" w:hAnsi="Times New Roman"/>
                <w:sz w:val="24"/>
                <w:szCs w:val="24"/>
                <w:lang w:eastAsia="en-US"/>
              </w:rPr>
              <w:t>Direktorius, direktoriaus pavaduotojas ugdymui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349"/>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1.3.5. Vykdyti Viešuosius pirkimus vadovaujantis Viešųjų pirkimų įstatymu</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 xml:space="preserve">Viešųjų pirkimų principų laikymasis: skaidrumo, lygiateisiškumo, nediskriminavimo </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 xml:space="preserve"> Viešųjų pirkimų komisija, pirkimų organizatorius</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391"/>
        </w:trPr>
        <w:tc>
          <w:tcPr>
            <w:tcW w:w="10632" w:type="dxa"/>
            <w:gridSpan w:val="5"/>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hAnsi="Times New Roman"/>
                <w:b/>
                <w:sz w:val="24"/>
                <w:szCs w:val="24"/>
                <w:lang w:eastAsia="en-US"/>
              </w:rPr>
            </w:pPr>
            <w:r>
              <w:rPr>
                <w:rFonts w:ascii="Times New Roman" w:eastAsiaTheme="minorHAnsi" w:hAnsi="Times New Roman"/>
                <w:b/>
                <w:sz w:val="24"/>
                <w:szCs w:val="24"/>
                <w:lang w:eastAsia="en-US"/>
              </w:rPr>
              <w:t>1.3. Skatinti mokytojų pasitikėjimą savimi įgyvendinant STE(A)M ugdymą</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b/>
                <w:sz w:val="24"/>
                <w:szCs w:val="24"/>
                <w:lang w:eastAsia="en-US"/>
              </w:rPr>
              <w:t>MTP:</w:t>
            </w:r>
            <w:r>
              <w:rPr>
                <w:rFonts w:ascii="Times New Roman" w:hAnsi="Times New Roman"/>
                <w:sz w:val="24"/>
                <w:szCs w:val="24"/>
                <w:lang w:eastAsia="en-US"/>
              </w:rPr>
              <w:t xml:space="preserve">  2022 m. veiklos plano įgyvendinimo apžvalga. </w:t>
            </w:r>
          </w:p>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Panaudotų lėšų ugdymo planams įgyvendinti už 2022 metus apžvalga ir finansinė perspektyva ateinantiems metams.</w:t>
            </w:r>
          </w:p>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 xml:space="preserve">Prioritetinių sričių 2023 m. pristatymas; </w:t>
            </w:r>
          </w:p>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 xml:space="preserve">Mokyklos veiklos plano 2023 m. svarstymas ir  tvirtinimas; </w:t>
            </w:r>
          </w:p>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Perspektyvinė mokytojų ir pagalbos mokiniui specialistų atestacinės programos derinimas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Veiklos rezultatų įgyvendinimo ir vertinimo analizė, aptariant ir numatant sėkmingą perspektyvą ateičiai</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Direktorius</w:t>
            </w:r>
          </w:p>
          <w:p w:rsidR="001F4882" w:rsidRDefault="001F4882" w:rsidP="001F4882">
            <w:pPr>
              <w:spacing w:after="0"/>
              <w:jc w:val="both"/>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Mokytojai mokyklos savivalda</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12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hd w:val="clear" w:color="auto" w:fill="FFFFFF"/>
              <w:spacing w:after="160" w:line="256" w:lineRule="auto"/>
              <w:jc w:val="both"/>
              <w:rPr>
                <w:rFonts w:ascii="Times New Roman" w:hAnsi="Times New Roman"/>
                <w:bCs/>
                <w:sz w:val="24"/>
                <w:szCs w:val="24"/>
                <w:lang w:eastAsia="en-US"/>
              </w:rPr>
            </w:pPr>
            <w:r>
              <w:rPr>
                <w:rFonts w:ascii="Times New Roman" w:hAnsi="Times New Roman"/>
                <w:color w:val="000000"/>
                <w:sz w:val="24"/>
                <w:szCs w:val="24"/>
                <w:lang w:eastAsia="en-US"/>
              </w:rPr>
              <w:t>1.3.1. Mokytojų kvalifikacijos kėlimas, asmeninis tobulėjimas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Mokytojai įsivertinę savo kompetencijas ir išsikėlę tikslus pagerins mokinių pasiekimų ir pažangos rodiklius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ind w:firstLine="38"/>
              <w:jc w:val="both"/>
              <w:rPr>
                <w:rFonts w:ascii="Times New Roman" w:hAnsi="Times New Roman"/>
                <w:sz w:val="24"/>
                <w:szCs w:val="24"/>
                <w:lang w:eastAsia="en-US"/>
              </w:rPr>
            </w:pPr>
            <w:r>
              <w:rPr>
                <w:rFonts w:ascii="Times New Roman" w:hAnsi="Times New Roman"/>
                <w:bCs/>
                <w:sz w:val="24"/>
                <w:szCs w:val="24"/>
                <w:lang w:eastAsia="en-US"/>
              </w:rPr>
              <w:t>1.3.2.</w:t>
            </w:r>
            <w:r>
              <w:rPr>
                <w:rFonts w:ascii="Times New Roman" w:hAnsi="Times New Roman"/>
                <w:sz w:val="24"/>
                <w:szCs w:val="24"/>
                <w:lang w:eastAsia="en-US"/>
              </w:rPr>
              <w:t xml:space="preserve"> Vaiko saviraiškos galimybių skatinimas taikant informacines technologijas </w:t>
            </w:r>
          </w:p>
          <w:p w:rsidR="001F4882" w:rsidRDefault="001F4882" w:rsidP="001F4882">
            <w:pPr>
              <w:spacing w:after="0"/>
              <w:jc w:val="both"/>
              <w:rPr>
                <w:rFonts w:ascii="Times New Roman" w:hAnsi="Times New Roman"/>
                <w:b/>
                <w:color w:val="FF0000"/>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IKT technologijų naudojimo skatinimas, naujų platformų diegimas</w:t>
            </w:r>
          </w:p>
          <w:p w:rsidR="001F4882" w:rsidRDefault="001F4882" w:rsidP="001F4882">
            <w:pPr>
              <w:spacing w:after="0"/>
              <w:jc w:val="both"/>
              <w:rPr>
                <w:rFonts w:ascii="Times New Roman" w:hAnsi="Times New Roman"/>
                <w:color w:val="FF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Direktorius, d</w:t>
            </w:r>
            <w:r>
              <w:rPr>
                <w:rFonts w:ascii="Times New Roman" w:hAnsi="Times New Roman"/>
                <w:color w:val="000000" w:themeColor="text1"/>
                <w:sz w:val="24"/>
                <w:szCs w:val="24"/>
                <w:lang w:eastAsia="en-US"/>
              </w:rPr>
              <w:t>irektoriaus pavaduotojas ugdymui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 xml:space="preserve">Mokytojai </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 xml:space="preserve">Metų bėgyje </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pStyle w:val="Standard"/>
              <w:spacing w:line="256" w:lineRule="auto"/>
              <w:jc w:val="both"/>
              <w:rPr>
                <w:rFonts w:ascii="Times New Roman" w:hAnsi="Times New Roman"/>
              </w:rPr>
            </w:pPr>
            <w:r>
              <w:rPr>
                <w:rFonts w:ascii="Times New Roman" w:hAnsi="Times New Roman"/>
              </w:rPr>
              <w:lastRenderedPageBreak/>
              <w:t>1.3.3. Bandymų ir eksperimentų savaitė</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FF0000"/>
                <w:sz w:val="24"/>
                <w:szCs w:val="24"/>
                <w:lang w:eastAsia="en-US"/>
              </w:rPr>
            </w:pPr>
            <w:r>
              <w:rPr>
                <w:rFonts w:ascii="Times New Roman" w:hAnsi="Times New Roman"/>
                <w:sz w:val="24"/>
                <w:szCs w:val="24"/>
                <w:lang w:eastAsia="en-US"/>
              </w:rPr>
              <w:t>Pagerės ugdymo bazė vaikų poreikių tenkinimui, kompetencijų tobulinimui</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623"/>
        </w:trPr>
        <w:tc>
          <w:tcPr>
            <w:tcW w:w="2977" w:type="dxa"/>
            <w:tcBorders>
              <w:top w:val="single" w:sz="4" w:space="0" w:color="000000"/>
              <w:left w:val="single" w:sz="4" w:space="0" w:color="000000"/>
              <w:bottom w:val="single" w:sz="4" w:space="0" w:color="000000"/>
              <w:right w:val="nil"/>
            </w:tcBorders>
            <w:hideMark/>
          </w:tcPr>
          <w:p w:rsidR="001F4882" w:rsidRDefault="001F4882" w:rsidP="001F4882">
            <w:pPr>
              <w:ind w:firstLine="38"/>
              <w:jc w:val="both"/>
              <w:rPr>
                <w:rFonts w:ascii="Times New Roman" w:hAnsi="Times New Roman"/>
                <w:b/>
                <w:bCs/>
                <w:sz w:val="24"/>
                <w:szCs w:val="24"/>
                <w:lang w:eastAsia="en-US"/>
              </w:rPr>
            </w:pPr>
            <w:r>
              <w:rPr>
                <w:rFonts w:ascii="Times New Roman" w:hAnsi="Times New Roman"/>
                <w:bCs/>
                <w:sz w:val="24"/>
                <w:szCs w:val="24"/>
                <w:lang w:eastAsia="en-US"/>
              </w:rPr>
              <w:t>1.3.4.</w:t>
            </w:r>
            <w:r>
              <w:rPr>
                <w:rFonts w:ascii="Times New Roman" w:hAnsi="Times New Roman"/>
                <w:b/>
                <w:bCs/>
                <w:sz w:val="24"/>
                <w:szCs w:val="24"/>
                <w:lang w:eastAsia="en-US"/>
              </w:rPr>
              <w:t xml:space="preserve"> </w:t>
            </w:r>
            <w:r>
              <w:rPr>
                <w:rFonts w:ascii="Times New Roman" w:hAnsi="Times New Roman"/>
                <w:sz w:val="24"/>
                <w:szCs w:val="24"/>
                <w:lang w:eastAsia="en-US"/>
              </w:rPr>
              <w:t>Mokytojų kompiuterinio raštingumo įgūdžių stiprinimas, naudojant informacines technologijas  ugdymo procese</w:t>
            </w:r>
            <w:r>
              <w:rPr>
                <w:rFonts w:ascii="Times New Roman" w:hAnsi="Times New Roman"/>
                <w:b/>
                <w:bCs/>
                <w:sz w:val="24"/>
                <w:szCs w:val="24"/>
                <w:lang w:eastAsia="en-US"/>
              </w:rPr>
              <w:t xml:space="preserve"> </w:t>
            </w:r>
            <w:r>
              <w:rPr>
                <w:rFonts w:ascii="Times New Roman" w:hAnsi="Times New Roman"/>
                <w:bCs/>
                <w:sz w:val="24"/>
                <w:szCs w:val="24"/>
                <w:lang w:eastAsia="en-US"/>
              </w:rPr>
              <w:t>(mokytojų darbo sklaida)</w:t>
            </w:r>
          </w:p>
        </w:tc>
        <w:tc>
          <w:tcPr>
            <w:tcW w:w="2835" w:type="dxa"/>
            <w:tcBorders>
              <w:top w:val="single" w:sz="4" w:space="0" w:color="000000"/>
              <w:left w:val="single" w:sz="4" w:space="0" w:color="000000"/>
              <w:bottom w:val="single" w:sz="4" w:space="0" w:color="000000"/>
              <w:right w:val="nil"/>
            </w:tcBorders>
            <w:hideMark/>
          </w:tcPr>
          <w:p w:rsidR="001F4882" w:rsidRDefault="001F4882" w:rsidP="001F4882">
            <w:pPr>
              <w:jc w:val="both"/>
              <w:rPr>
                <w:rFonts w:ascii="Times New Roman" w:hAnsi="Times New Roman"/>
                <w:sz w:val="24"/>
                <w:szCs w:val="24"/>
                <w:lang w:eastAsia="en-US"/>
              </w:rPr>
            </w:pPr>
            <w:r>
              <w:rPr>
                <w:rFonts w:ascii="Times New Roman" w:hAnsi="Times New Roman"/>
                <w:color w:val="222222"/>
                <w:sz w:val="24"/>
                <w:szCs w:val="24"/>
                <w:shd w:val="clear" w:color="auto" w:fill="FFFFFF"/>
                <w:lang w:eastAsia="en-US"/>
              </w:rPr>
              <w:t>Tobulinti informacinių technologijų kompetenciją. Įgytus kompiuterinio raštingumo įgūdžius taikyti kasdieninėje veikloje</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PŠC</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289"/>
        </w:trPr>
        <w:tc>
          <w:tcPr>
            <w:tcW w:w="10632" w:type="dxa"/>
            <w:gridSpan w:val="5"/>
            <w:tcBorders>
              <w:top w:val="single" w:sz="4" w:space="0" w:color="auto"/>
              <w:left w:val="single" w:sz="4" w:space="0" w:color="auto"/>
              <w:bottom w:val="single" w:sz="4" w:space="0" w:color="auto"/>
              <w:right w:val="single" w:sz="4" w:space="0" w:color="auto"/>
            </w:tcBorders>
            <w:hideMark/>
          </w:tcPr>
          <w:p w:rsidR="001F4882" w:rsidRDefault="001F4882" w:rsidP="001F4882">
            <w:pPr>
              <w:shd w:val="clear" w:color="auto" w:fill="FFFFFF"/>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2.  Siekti bendruomenės narių tarpusavio supratimo, </w:t>
            </w:r>
            <w:proofErr w:type="spellStart"/>
            <w:r>
              <w:rPr>
                <w:rFonts w:ascii="Times New Roman" w:hAnsi="Times New Roman"/>
                <w:b/>
                <w:color w:val="000000" w:themeColor="text1"/>
                <w:sz w:val="24"/>
                <w:szCs w:val="24"/>
                <w:lang w:eastAsia="en-US"/>
              </w:rPr>
              <w:t>empatijos</w:t>
            </w:r>
            <w:proofErr w:type="spellEnd"/>
          </w:p>
        </w:tc>
      </w:tr>
      <w:tr w:rsidR="001F4882" w:rsidTr="001F4882">
        <w:trPr>
          <w:trHeight w:val="783"/>
        </w:trPr>
        <w:tc>
          <w:tcPr>
            <w:tcW w:w="10632" w:type="dxa"/>
            <w:gridSpan w:val="5"/>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eastAsiaTheme="minorHAnsi" w:hAnsi="Times New Roman" w:cstheme="minorBidi"/>
                <w:color w:val="000000" w:themeColor="text1"/>
                <w:sz w:val="24"/>
                <w:szCs w:val="24"/>
                <w:lang w:eastAsia="en-US"/>
              </w:rPr>
            </w:pPr>
            <w:r>
              <w:rPr>
                <w:rFonts w:ascii="Times New Roman" w:hAnsi="Times New Roman"/>
                <w:b/>
                <w:color w:val="000000" w:themeColor="text1"/>
                <w:sz w:val="24"/>
                <w:szCs w:val="24"/>
                <w:lang w:eastAsia="en-US"/>
              </w:rPr>
              <w:t>2.1.</w:t>
            </w:r>
            <w:r>
              <w:rPr>
                <w:rFonts w:ascii="Times New Roman" w:hAnsi="Times New Roman"/>
                <w:color w:val="000000" w:themeColor="text1"/>
                <w:sz w:val="24"/>
                <w:szCs w:val="24"/>
                <w:lang w:eastAsia="en-US"/>
              </w:rPr>
              <w:t xml:space="preserve"> </w:t>
            </w:r>
            <w:r>
              <w:rPr>
                <w:rFonts w:ascii="Times New Roman" w:eastAsiaTheme="minorHAnsi" w:hAnsi="Times New Roman" w:cstheme="minorBidi"/>
                <w:b/>
                <w:color w:val="000000" w:themeColor="text1"/>
                <w:sz w:val="24"/>
                <w:szCs w:val="24"/>
                <w:lang w:eastAsia="en-US"/>
              </w:rPr>
              <w:t>Dalintis gerąja patirtimi ir jos sklaida su kolegėmis, mokantis bendradarbiauti ugdymo komandose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bCs/>
                <w:color w:val="000000" w:themeColor="text1"/>
                <w:sz w:val="24"/>
                <w:szCs w:val="24"/>
                <w:lang w:eastAsia="en-US"/>
              </w:rPr>
            </w:pPr>
            <w:r w:rsidRPr="008376B5">
              <w:rPr>
                <w:rFonts w:ascii="Times New Roman" w:hAnsi="Times New Roman"/>
                <w:b/>
                <w:bCs/>
                <w:color w:val="000000" w:themeColor="text1"/>
                <w:sz w:val="24"/>
                <w:szCs w:val="24"/>
                <w:lang w:eastAsia="en-US"/>
              </w:rPr>
              <w:t>MTP:</w:t>
            </w:r>
            <w:r>
              <w:rPr>
                <w:rFonts w:ascii="Times New Roman" w:hAnsi="Times New Roman"/>
                <w:bCs/>
                <w:color w:val="000000" w:themeColor="text1"/>
                <w:sz w:val="24"/>
                <w:szCs w:val="24"/>
                <w:lang w:eastAsia="en-US"/>
              </w:rPr>
              <w:t xml:space="preserve"> Valdymas žmonėms. Komandinio darbo įgūdžių tobulinimas (veiklos plano rengimo mokymai)</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Gebės dirbti komandoje, aprobuoti ir analizuoti turimus duomenis, išskirti prioritetines kryptis, išsikelti tikslą, uždavinius ir nusimatyti priemones uždaviniams įgyvendinti </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Direktorius</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Mokytojai</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5-6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bCs/>
                <w:color w:val="000000" w:themeColor="text1"/>
                <w:sz w:val="24"/>
                <w:szCs w:val="24"/>
                <w:lang w:eastAsia="en-US"/>
              </w:rPr>
            </w:pPr>
            <w:r>
              <w:rPr>
                <w:rFonts w:ascii="Times New Roman" w:hAnsi="Times New Roman"/>
                <w:b/>
                <w:color w:val="000000" w:themeColor="text1"/>
                <w:sz w:val="24"/>
                <w:szCs w:val="24"/>
                <w:lang w:eastAsia="en-US"/>
              </w:rPr>
              <w:t>VGK:</w:t>
            </w:r>
            <w:r>
              <w:rPr>
                <w:rFonts w:ascii="Times New Roman" w:hAnsi="Times New Roman"/>
                <w:bCs/>
                <w:color w:val="000000" w:themeColor="text1"/>
                <w:sz w:val="24"/>
                <w:szCs w:val="24"/>
                <w:lang w:eastAsia="en-US"/>
              </w:rPr>
              <w:t xml:space="preserve"> </w:t>
            </w:r>
            <w:proofErr w:type="spellStart"/>
            <w:r>
              <w:rPr>
                <w:rFonts w:ascii="Times New Roman" w:hAnsi="Times New Roman"/>
                <w:bCs/>
                <w:color w:val="000000" w:themeColor="text1"/>
                <w:sz w:val="24"/>
                <w:szCs w:val="24"/>
                <w:lang w:eastAsia="en-US"/>
              </w:rPr>
              <w:t>Įtraukusis</w:t>
            </w:r>
            <w:proofErr w:type="spellEnd"/>
            <w:r>
              <w:rPr>
                <w:rFonts w:ascii="Times New Roman" w:hAnsi="Times New Roman"/>
                <w:bCs/>
                <w:color w:val="000000" w:themeColor="text1"/>
                <w:sz w:val="24"/>
                <w:szCs w:val="24"/>
                <w:lang w:eastAsia="en-US"/>
              </w:rPr>
              <w:t xml:space="preserve"> ugdymas. Pasirengimas bei iššūkių priėmimas</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color w:val="000000"/>
                <w:lang w:eastAsia="en-US"/>
              </w:rPr>
              <w:t>Mokytojams bei tėvams</w:t>
            </w:r>
            <w:r>
              <w:rPr>
                <w:rFonts w:ascii="Times New Roman" w:hAnsi="Times New Roman"/>
                <w:color w:val="000000"/>
                <w:sz w:val="24"/>
                <w:lang w:eastAsia="en-US"/>
              </w:rPr>
              <w:t xml:space="preserve"> pateikiama informacija apie </w:t>
            </w:r>
            <w:proofErr w:type="spellStart"/>
            <w:r>
              <w:rPr>
                <w:rFonts w:ascii="Times New Roman" w:hAnsi="Times New Roman"/>
                <w:color w:val="000000"/>
                <w:sz w:val="24"/>
                <w:lang w:eastAsia="en-US"/>
              </w:rPr>
              <w:t>įtraukųjį</w:t>
            </w:r>
            <w:proofErr w:type="spellEnd"/>
            <w:r>
              <w:rPr>
                <w:rFonts w:ascii="Times New Roman" w:hAnsi="Times New Roman"/>
                <w:color w:val="000000"/>
                <w:sz w:val="24"/>
                <w:lang w:eastAsia="en-US"/>
              </w:rPr>
              <w:t xml:space="preserve"> ugdymą. Siekiama mokinių  tęstinė pagalba mokykloje. Diskusijų pagalba  pagerinti švietimo pagalbos kokybę. </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VGK pirmininkas</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bėgyje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2.1.1. Darbo sklaida rengiant pranešimus įvairia tematika</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sz w:val="24"/>
                <w:szCs w:val="24"/>
                <w:lang w:eastAsia="en-US"/>
              </w:rPr>
              <w:t>Lyginamoji kompetencijų analizė</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sz w:val="24"/>
                <w:szCs w:val="24"/>
                <w:lang w:eastAsia="en-US"/>
              </w:rPr>
              <w:t>Direktoriaus pavaduotojas ugdymui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Mokytojai, specialistai</w:t>
            </w:r>
          </w:p>
          <w:p w:rsidR="001F4882" w:rsidRDefault="001F4882" w:rsidP="001F4882">
            <w:pPr>
              <w:jc w:val="both"/>
              <w:rPr>
                <w:rFonts w:ascii="Times New Roman" w:hAnsi="Times New Roman"/>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Metų eigoje</w:t>
            </w:r>
          </w:p>
          <w:p w:rsidR="001F4882" w:rsidRDefault="001F4882" w:rsidP="001F4882">
            <w:pPr>
              <w:spacing w:after="0"/>
              <w:jc w:val="both"/>
              <w:rPr>
                <w:rFonts w:ascii="Times New Roman" w:hAnsi="Times New Roman"/>
                <w:color w:val="000000" w:themeColor="text1"/>
                <w:sz w:val="24"/>
                <w:szCs w:val="24"/>
                <w:lang w:eastAsia="en-US"/>
              </w:rPr>
            </w:pPr>
          </w:p>
        </w:tc>
      </w:tr>
      <w:tr w:rsidR="001F4882" w:rsidTr="001F4882">
        <w:trPr>
          <w:trHeight w:val="1204"/>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rPr>
                <w:rFonts w:ascii="Times New Roman" w:hAnsi="Times New Roman"/>
                <w:color w:val="000000" w:themeColor="text1"/>
                <w:sz w:val="24"/>
                <w:szCs w:val="24"/>
                <w:lang w:eastAsia="en-US"/>
              </w:rPr>
            </w:pPr>
            <w:r>
              <w:rPr>
                <w:rFonts w:ascii="Times New Roman" w:eastAsiaTheme="minorHAnsi" w:hAnsi="Times New Roman"/>
                <w:sz w:val="24"/>
                <w:szCs w:val="24"/>
                <w:lang w:eastAsia="en-US"/>
              </w:rPr>
              <w:t>2.1.2. Bendradarbiaujant su PŠC 13 pamokos organizavimas pasirinkta tema</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sz w:val="24"/>
                <w:szCs w:val="24"/>
                <w:lang w:eastAsia="en-US"/>
              </w:rPr>
              <w:t>Tradicijų puoselėjimas, informatyvumas įvairiapusė patirties sklaida</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sz w:val="24"/>
                <w:szCs w:val="24"/>
                <w:lang w:eastAsia="en-US"/>
              </w:rPr>
              <w:t xml:space="preserve">Direktoriaus pavaduotoja ugdymui </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sz w:val="24"/>
                <w:szCs w:val="24"/>
                <w:lang w:eastAsia="en-US"/>
              </w:rPr>
              <w:t xml:space="preserve">Mokytojai </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hAnsi="Times New Roman"/>
                <w:color w:val="222222"/>
                <w:sz w:val="24"/>
                <w:szCs w:val="24"/>
                <w:lang w:eastAsia="en-US"/>
              </w:rPr>
            </w:pPr>
            <w:r>
              <w:rPr>
                <w:rFonts w:ascii="Times New Roman" w:hAnsi="Times New Roman"/>
                <w:color w:val="222222"/>
                <w:sz w:val="24"/>
                <w:szCs w:val="24"/>
                <w:lang w:eastAsia="en-US"/>
              </w:rPr>
              <w:t>2.1.3. Žmogiškieji ištekliai </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sz w:val="24"/>
                <w:szCs w:val="24"/>
                <w:lang w:eastAsia="en-US"/>
              </w:rPr>
              <w:t>Mokyklos reprezentavimas, estetinio grožio pajauta. (Vidinės/išorinės aplinkos puošyba)</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Mokyklos bendruomenė</w:t>
            </w:r>
          </w:p>
          <w:p w:rsidR="001F4882" w:rsidRDefault="001F4882" w:rsidP="001F4882">
            <w:pPr>
              <w:spacing w:after="0"/>
              <w:jc w:val="both"/>
              <w:rPr>
                <w:rFonts w:ascii="Times New Roman" w:hAnsi="Times New Roman"/>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rPr>
                <w:rFonts w:ascii="Times New Roman" w:hAnsi="Times New Roman"/>
                <w:color w:val="222222"/>
                <w:sz w:val="24"/>
                <w:szCs w:val="24"/>
                <w:lang w:eastAsia="en-US"/>
              </w:rPr>
            </w:pPr>
            <w:r>
              <w:rPr>
                <w:rFonts w:ascii="Times New Roman" w:hAnsi="Times New Roman"/>
                <w:color w:val="222222"/>
                <w:sz w:val="24"/>
                <w:szCs w:val="24"/>
                <w:lang w:eastAsia="en-US"/>
              </w:rPr>
              <w:lastRenderedPageBreak/>
              <w:t>2.1.4. Darbuotojų asmeninis iniciatyvumas. Komandinio darbo formavimas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 xml:space="preserve">Asmeninių vertybių formavimas, ugdymo kokybės gerinimas, teikiama pagalba mažesnę patirtį turintiems mokytojams. Užmegzti pasitikėjimo santykiai, vertinant ir pasitikint darbuotojų gebėjimais </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Direktoriaus pavaduotojas ugdymui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Mokytojai</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2142"/>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uppressAutoHyphens/>
              <w:autoSpaceDN w:val="0"/>
              <w:spacing w:after="0" w:line="240" w:lineRule="auto"/>
              <w:jc w:val="both"/>
              <w:textAlignment w:val="baseline"/>
              <w:rPr>
                <w:rFonts w:ascii="Times New Roman" w:eastAsia="NSimSun" w:hAnsi="Times New Roman"/>
                <w:color w:val="000000" w:themeColor="text1"/>
                <w:kern w:val="3"/>
                <w:sz w:val="24"/>
                <w:szCs w:val="24"/>
                <w:lang w:eastAsia="zh-CN" w:bidi="hi-IN"/>
              </w:rPr>
            </w:pPr>
            <w:r>
              <w:rPr>
                <w:rFonts w:ascii="Times New Roman" w:eastAsia="NSimSun" w:hAnsi="Times New Roman"/>
                <w:color w:val="000000" w:themeColor="text1"/>
                <w:kern w:val="3"/>
                <w:sz w:val="24"/>
                <w:szCs w:val="24"/>
                <w:lang w:eastAsia="zh-CN" w:bidi="hi-IN"/>
              </w:rPr>
              <w:t>2.1.5. Mokytojų kolegialus bendravimas ir bendradarbiavimas (seminarai, projektai, posėdžiai, susitikimai, išvykos, popietės, dalinimasis gerąja darbo patirtimi, sklaida)</w:t>
            </w:r>
          </w:p>
          <w:p w:rsidR="001F4882" w:rsidRDefault="001F4882" w:rsidP="001F4882">
            <w:pPr>
              <w:spacing w:after="160" w:line="256" w:lineRule="auto"/>
              <w:jc w:val="both"/>
              <w:rPr>
                <w:rFonts w:ascii="Times New Roman" w:hAnsi="Times New Roman"/>
                <w:color w:val="000000" w:themeColor="text1"/>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Po seminarų dalinsis sužinota informacija, perteiks kolegoms naujienas. Projektinė veikla organizuojama komandinio principo pagrindu. Stebės vienos kitų veiklas, dalinsis idėjomis, ugdymo metodais bei būdais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Direktorius, direktoriaus pavaduotojas ugdymui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Mokytojai, specialistai</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391"/>
        </w:trPr>
        <w:tc>
          <w:tcPr>
            <w:tcW w:w="10632" w:type="dxa"/>
            <w:gridSpan w:val="5"/>
            <w:tcBorders>
              <w:top w:val="single" w:sz="4" w:space="0" w:color="auto"/>
              <w:left w:val="single" w:sz="4" w:space="0" w:color="auto"/>
              <w:bottom w:val="single" w:sz="4" w:space="0" w:color="auto"/>
              <w:right w:val="single" w:sz="4" w:space="0" w:color="auto"/>
            </w:tcBorders>
            <w:hideMark/>
          </w:tcPr>
          <w:p w:rsidR="001F4882" w:rsidRDefault="001F4882" w:rsidP="001F4882">
            <w:pPr>
              <w:snapToGrid w:val="0"/>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2.2. </w:t>
            </w:r>
            <w:r>
              <w:rPr>
                <w:rFonts w:ascii="Times New Roman" w:hAnsi="Times New Roman"/>
                <w:b/>
                <w:lang w:eastAsia="en-US"/>
              </w:rPr>
              <w:t>Stiprinti katalikišką bendruomenę, siekiant pozityvaus darželio mikroklimato</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b/>
                <w:color w:val="000000" w:themeColor="text1"/>
                <w:sz w:val="24"/>
                <w:szCs w:val="24"/>
                <w:lang w:eastAsia="en-US"/>
              </w:rPr>
              <w:t xml:space="preserve">VGK: </w:t>
            </w:r>
            <w:r>
              <w:rPr>
                <w:rFonts w:ascii="Times New Roman" w:hAnsi="Times New Roman"/>
                <w:bCs/>
                <w:color w:val="000000" w:themeColor="text1"/>
                <w:sz w:val="24"/>
                <w:szCs w:val="24"/>
                <w:lang w:eastAsia="en-US"/>
              </w:rPr>
              <w:t>Priešmokyklinio ugdymo grupės vaikų ugdymosi pasiekimai, numatoma tęstinė pagalba mokykloje. VGK narių ataskaita</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color w:val="000000" w:themeColor="text1"/>
                <w:sz w:val="24"/>
                <w:szCs w:val="24"/>
                <w:lang w:eastAsia="en-US"/>
              </w:rPr>
              <w:t xml:space="preserve">Ugdytinių pažangos vertinimas, pagalbos teikimo galimybių numatymas </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VGK pirmininkas</w:t>
            </w:r>
          </w:p>
          <w:p w:rsidR="001F4882" w:rsidRDefault="001F4882" w:rsidP="001F4882">
            <w:pPr>
              <w:spacing w:after="0"/>
              <w:jc w:val="both"/>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jc w:val="both"/>
              <w:rPr>
                <w:rFonts w:ascii="Times New Roman" w:hAnsi="Times New Roman"/>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Pr="001F4882" w:rsidRDefault="001F4882" w:rsidP="001F4882">
            <w:pPr>
              <w:pStyle w:val="Sraopastraipa"/>
              <w:numPr>
                <w:ilvl w:val="0"/>
                <w:numId w:val="22"/>
              </w:numPr>
              <w:spacing w:after="0"/>
              <w:ind w:left="0" w:firstLine="0"/>
              <w:jc w:val="both"/>
              <w:rPr>
                <w:rFonts w:ascii="Times New Roman" w:hAnsi="Times New Roman"/>
                <w:sz w:val="24"/>
                <w:szCs w:val="24"/>
                <w:lang w:eastAsia="en-US"/>
              </w:rPr>
            </w:pPr>
            <w:proofErr w:type="spellStart"/>
            <w:r>
              <w:rPr>
                <w:rFonts w:ascii="Times New Roman" w:hAnsi="Times New Roman"/>
                <w:color w:val="000000" w:themeColor="text1"/>
                <w:sz w:val="24"/>
                <w:szCs w:val="24"/>
                <w:lang w:eastAsia="en-US"/>
              </w:rPr>
              <w:t>Mmėn</w:t>
            </w:r>
            <w:proofErr w:type="spellEnd"/>
            <w:r>
              <w:rPr>
                <w:rFonts w:ascii="Times New Roman" w:hAnsi="Times New Roman"/>
                <w:color w:val="000000" w:themeColor="text1"/>
                <w:sz w:val="24"/>
                <w:szCs w:val="24"/>
                <w:lang w:eastAsia="en-US"/>
              </w:rPr>
              <w:t>.</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160" w:line="256" w:lineRule="auto"/>
              <w:jc w:val="both"/>
              <w:rPr>
                <w:rFonts w:ascii="Times New Roman" w:eastAsiaTheme="minorHAnsi" w:hAnsi="Times New Roman"/>
                <w:spacing w:val="2"/>
                <w:sz w:val="24"/>
                <w:szCs w:val="24"/>
                <w:lang w:eastAsia="en-US"/>
              </w:rPr>
            </w:pPr>
            <w:r>
              <w:rPr>
                <w:rFonts w:ascii="Times New Roman" w:eastAsiaTheme="minorHAnsi" w:hAnsi="Times New Roman"/>
                <w:spacing w:val="2"/>
                <w:sz w:val="24"/>
                <w:szCs w:val="24"/>
                <w:lang w:eastAsia="en-US"/>
              </w:rPr>
              <w:t xml:space="preserve">2.2.1. </w:t>
            </w:r>
            <w:r w:rsidRPr="002F6581">
              <w:rPr>
                <w:rFonts w:ascii="Times New Roman" w:eastAsiaTheme="minorHAnsi" w:hAnsi="Times New Roman"/>
                <w:spacing w:val="2"/>
                <w:sz w:val="24"/>
                <w:szCs w:val="24"/>
                <w:lang w:eastAsia="en-US"/>
              </w:rPr>
              <w:t xml:space="preserve">Projektai, išvykos, parodos, </w:t>
            </w:r>
            <w:r>
              <w:rPr>
                <w:rFonts w:ascii="Times New Roman" w:eastAsiaTheme="minorHAnsi" w:hAnsi="Times New Roman"/>
                <w:spacing w:val="2"/>
                <w:sz w:val="24"/>
                <w:szCs w:val="24"/>
                <w:lang w:eastAsia="en-US"/>
              </w:rPr>
              <w:t>rytmečiai, maldos laikas bei kelionės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hAnsi="Times New Roman"/>
                <w:sz w:val="24"/>
                <w:szCs w:val="24"/>
                <w:lang w:eastAsia="en-US"/>
              </w:rPr>
            </w:pPr>
            <w:r>
              <w:rPr>
                <w:rFonts w:ascii="Times New Roman" w:eastAsiaTheme="minorHAnsi" w:hAnsi="Times New Roman"/>
                <w:spacing w:val="2"/>
                <w:sz w:val="24"/>
                <w:szCs w:val="24"/>
                <w:lang w:eastAsia="en-US"/>
              </w:rPr>
              <w:t>Katalikiškų tradicijų puoselėjimas. Bendradarbiavimas su katalikiškomis bei katalikiškos krypties mokyklomis</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FF0000"/>
                <w:sz w:val="24"/>
                <w:szCs w:val="24"/>
                <w:lang w:eastAsia="en-US"/>
              </w:rPr>
            </w:pPr>
            <w:r>
              <w:rPr>
                <w:rFonts w:ascii="Times New Roman" w:hAnsi="Times New Roman"/>
                <w:sz w:val="24"/>
                <w:szCs w:val="24"/>
                <w:lang w:eastAsia="en-US"/>
              </w:rPr>
              <w:t>Direktorius, direktoriaus pavaduotoja ugdymui, mokytoja atsakinga už sielovadą</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 kapelionas</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pStyle w:val="Sraopastraipa"/>
              <w:numPr>
                <w:ilvl w:val="2"/>
                <w:numId w:val="13"/>
              </w:numPr>
              <w:spacing w:after="160" w:line="256" w:lineRule="auto"/>
              <w:ind w:hanging="823"/>
              <w:jc w:val="both"/>
              <w:rPr>
                <w:rFonts w:ascii="Times New Roman" w:eastAsiaTheme="minorHAnsi" w:hAnsi="Times New Roman"/>
                <w:spacing w:val="2"/>
                <w:sz w:val="24"/>
                <w:szCs w:val="24"/>
                <w:lang w:eastAsia="en-US"/>
              </w:rPr>
            </w:pPr>
            <w:r>
              <w:rPr>
                <w:rFonts w:ascii="Times New Roman" w:eastAsiaTheme="minorHAnsi" w:hAnsi="Times New Roman"/>
                <w:spacing w:val="2"/>
                <w:sz w:val="24"/>
                <w:szCs w:val="24"/>
                <w:lang w:eastAsia="en-US"/>
              </w:rPr>
              <w:t xml:space="preserve"> Gerumo akcijos</w:t>
            </w:r>
          </w:p>
          <w:p w:rsidR="001F4882" w:rsidRDefault="001F4882" w:rsidP="001F4882">
            <w:p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Susivienijimas bendrystės ir labdaringos tarnystės džiaugsmui</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hAnsi="Times New Roman"/>
                <w:sz w:val="24"/>
                <w:szCs w:val="24"/>
                <w:lang w:eastAsia="en-US"/>
              </w:rPr>
            </w:pPr>
            <w:r>
              <w:rPr>
                <w:rFonts w:ascii="Times New Roman" w:hAnsi="Times New Roman"/>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line="240" w:lineRule="auto"/>
              <w:jc w:val="both"/>
              <w:rPr>
                <w:rFonts w:ascii="Times New Roman" w:hAnsi="Times New Roman"/>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pStyle w:val="Sraopastraipa"/>
              <w:numPr>
                <w:ilvl w:val="2"/>
                <w:numId w:val="13"/>
              </w:numPr>
              <w:spacing w:after="160" w:line="256" w:lineRule="auto"/>
              <w:ind w:left="39" w:hanging="39"/>
              <w:jc w:val="both"/>
              <w:rPr>
                <w:rFonts w:ascii="Times New Roman" w:eastAsiaTheme="minorHAnsi" w:hAnsi="Times New Roman"/>
                <w:spacing w:val="2"/>
                <w:sz w:val="24"/>
                <w:szCs w:val="24"/>
                <w:lang w:eastAsia="en-US"/>
              </w:rPr>
            </w:pPr>
            <w:r>
              <w:rPr>
                <w:rFonts w:ascii="Times New Roman" w:eastAsiaTheme="minorHAnsi" w:hAnsi="Times New Roman"/>
                <w:spacing w:val="2"/>
                <w:sz w:val="24"/>
                <w:szCs w:val="24"/>
                <w:lang w:eastAsia="en-US"/>
              </w:rPr>
              <w:t>Mokytojų metinės veiklos įsivertinimas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tabs>
                <w:tab w:val="left" w:pos="114"/>
                <w:tab w:val="left" w:pos="741"/>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right="140"/>
              <w:jc w:val="both"/>
              <w:rPr>
                <w:rFonts w:ascii="Times New Roman" w:eastAsiaTheme="minorHAnsi" w:hAnsi="Times New Roman"/>
                <w:spacing w:val="2"/>
                <w:sz w:val="24"/>
                <w:szCs w:val="24"/>
                <w:lang w:eastAsia="en-US"/>
              </w:rPr>
            </w:pPr>
            <w:r>
              <w:rPr>
                <w:rFonts w:ascii="Times New Roman" w:hAnsi="Times New Roman"/>
                <w:sz w:val="24"/>
                <w:szCs w:val="24"/>
                <w:lang w:eastAsia="en-US"/>
              </w:rPr>
              <w:t>Prioritetinių veiklų apsibrėžimas, gebėjimas išsikelti metinius tikslus siekiant didinti mokyklos pridėtinę vertę</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Direktorius</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Mokytojai</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5-6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hideMark/>
          </w:tcPr>
          <w:p w:rsidR="001F4882" w:rsidRDefault="001F4882" w:rsidP="001F4882">
            <w:pPr>
              <w:pStyle w:val="Sraopastraipa"/>
              <w:numPr>
                <w:ilvl w:val="2"/>
                <w:numId w:val="13"/>
              </w:numPr>
              <w:spacing w:after="160" w:line="256" w:lineRule="auto"/>
              <w:ind w:left="39" w:hanging="39"/>
              <w:jc w:val="both"/>
              <w:rPr>
                <w:rFonts w:ascii="Times New Roman" w:eastAsiaTheme="minorHAnsi" w:hAnsi="Times New Roman"/>
                <w:spacing w:val="2"/>
                <w:sz w:val="24"/>
                <w:szCs w:val="24"/>
                <w:lang w:eastAsia="en-US"/>
              </w:rPr>
            </w:pPr>
            <w:r>
              <w:rPr>
                <w:rFonts w:ascii="Times New Roman" w:eastAsiaTheme="minorHAnsi" w:hAnsi="Times New Roman"/>
                <w:spacing w:val="2"/>
                <w:sz w:val="24"/>
                <w:szCs w:val="24"/>
                <w:lang w:eastAsia="en-US"/>
              </w:rPr>
              <w:t>Darbuotojų metinės veiklos įsivertinimas</w:t>
            </w:r>
          </w:p>
        </w:tc>
        <w:tc>
          <w:tcPr>
            <w:tcW w:w="2835" w:type="dxa"/>
            <w:tcBorders>
              <w:top w:val="single" w:sz="4" w:space="0" w:color="auto"/>
              <w:left w:val="single" w:sz="4" w:space="0" w:color="auto"/>
              <w:bottom w:val="single" w:sz="4" w:space="0" w:color="auto"/>
              <w:right w:val="single" w:sz="4" w:space="0" w:color="auto"/>
            </w:tcBorders>
            <w:hideMark/>
          </w:tcPr>
          <w:p w:rsidR="001F4882" w:rsidRDefault="001F4882" w:rsidP="001F4882">
            <w:pPr>
              <w:pStyle w:val="Pavadinimas"/>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Aptarnaujantis personalas sieks išsikelti konkrečius tikslus ateinantiems metams </w:t>
            </w:r>
            <w:r>
              <w:rPr>
                <w:rFonts w:ascii="Times New Roman" w:hAnsi="Times New Roman" w:cs="Times New Roman"/>
                <w:sz w:val="24"/>
                <w:szCs w:val="24"/>
                <w:lang w:eastAsia="en-US"/>
              </w:rPr>
              <w:lastRenderedPageBreak/>
              <w:t xml:space="preserve">bei gebės geriau įsivertinti savąsias kompetencijas  </w:t>
            </w:r>
          </w:p>
        </w:tc>
        <w:tc>
          <w:tcPr>
            <w:tcW w:w="1701"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Direktorius</w:t>
            </w:r>
          </w:p>
        </w:tc>
        <w:tc>
          <w:tcPr>
            <w:tcW w:w="1843"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Administracija, aptarnaujantis personalas</w:t>
            </w:r>
          </w:p>
        </w:tc>
        <w:tc>
          <w:tcPr>
            <w:tcW w:w="1276" w:type="dxa"/>
            <w:tcBorders>
              <w:top w:val="single" w:sz="4" w:space="0" w:color="auto"/>
              <w:left w:val="single" w:sz="4" w:space="0" w:color="auto"/>
              <w:bottom w:val="single" w:sz="4" w:space="0" w:color="auto"/>
              <w:right w:val="single" w:sz="4" w:space="0" w:color="auto"/>
            </w:tcBorders>
            <w:hideMark/>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1-2 mėn.</w:t>
            </w:r>
          </w:p>
        </w:tc>
      </w:tr>
      <w:tr w:rsidR="001F4882" w:rsidTr="001F4882">
        <w:trPr>
          <w:trHeight w:val="375"/>
        </w:trPr>
        <w:tc>
          <w:tcPr>
            <w:tcW w:w="10632" w:type="dxa"/>
            <w:gridSpan w:val="5"/>
            <w:tcBorders>
              <w:top w:val="single" w:sz="4" w:space="0" w:color="auto"/>
              <w:left w:val="single" w:sz="4" w:space="0" w:color="auto"/>
              <w:bottom w:val="single" w:sz="4" w:space="0" w:color="auto"/>
              <w:right w:val="single" w:sz="4" w:space="0" w:color="auto"/>
            </w:tcBorders>
            <w:hideMark/>
          </w:tcPr>
          <w:p w:rsidR="001F4882" w:rsidRPr="002F6581" w:rsidRDefault="001F4882" w:rsidP="001F4882">
            <w:pPr>
              <w:pStyle w:val="Sraopastraipa"/>
              <w:numPr>
                <w:ilvl w:val="1"/>
                <w:numId w:val="13"/>
              </w:numPr>
              <w:spacing w:after="0"/>
              <w:jc w:val="both"/>
              <w:rPr>
                <w:rFonts w:ascii="Times New Roman" w:eastAsiaTheme="minorHAnsi" w:hAnsi="Times New Roman" w:cstheme="minorBidi"/>
                <w:color w:val="000000" w:themeColor="text1"/>
                <w:sz w:val="24"/>
                <w:szCs w:val="24"/>
                <w:lang w:eastAsia="en-US"/>
              </w:rPr>
            </w:pPr>
            <w:r w:rsidRPr="002F6581">
              <w:rPr>
                <w:rFonts w:ascii="Times New Roman" w:hAnsi="Times New Roman"/>
                <w:b/>
                <w:sz w:val="24"/>
                <w:szCs w:val="24"/>
                <w:lang w:eastAsia="en-US"/>
              </w:rPr>
              <w:t>Tobulinti darbuotojų kompetencija, keliant kvalifikaciją ir vykdant tėvų švietimą</w:t>
            </w:r>
          </w:p>
        </w:tc>
      </w:tr>
      <w:tr w:rsidR="001F4882" w:rsidTr="001F4882">
        <w:trPr>
          <w:trHeight w:val="3084"/>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MTP:</w:t>
            </w:r>
            <w:r w:rsidRPr="00DE104D">
              <w:rPr>
                <w:rFonts w:ascii="Times New Roman" w:hAnsi="Times New Roman"/>
                <w:color w:val="000000" w:themeColor="text1"/>
                <w:sz w:val="24"/>
                <w:szCs w:val="24"/>
              </w:rPr>
              <w:t xml:space="preserve"> Pasiruošimas naujiems mokslo metams ir preliminarios grupių komplektacijos bei modelių svarstymas.</w:t>
            </w:r>
            <w:r>
              <w:rPr>
                <w:rFonts w:ascii="Times New Roman" w:hAnsi="Times New Roman"/>
                <w:color w:val="000000" w:themeColor="text1"/>
                <w:sz w:val="24"/>
                <w:szCs w:val="24"/>
              </w:rPr>
              <w:t xml:space="preserve">  P</w:t>
            </w:r>
            <w:r w:rsidRPr="00DE104D">
              <w:rPr>
                <w:rFonts w:ascii="Times New Roman" w:hAnsi="Times New Roman"/>
                <w:color w:val="000000" w:themeColor="text1"/>
                <w:sz w:val="24"/>
                <w:szCs w:val="24"/>
              </w:rPr>
              <w:t>riešmokyklinio ugdymo veiklos plano-projekto pristatymas 20</w:t>
            </w:r>
            <w:r>
              <w:rPr>
                <w:rFonts w:ascii="Times New Roman" w:hAnsi="Times New Roman"/>
                <w:color w:val="000000" w:themeColor="text1"/>
                <w:sz w:val="24"/>
                <w:szCs w:val="24"/>
              </w:rPr>
              <w:t>22–</w:t>
            </w:r>
            <w:r w:rsidRPr="00DE104D">
              <w:rPr>
                <w:rFonts w:ascii="Times New Roman" w:hAnsi="Times New Roman"/>
                <w:color w:val="000000" w:themeColor="text1"/>
                <w:sz w:val="24"/>
                <w:szCs w:val="24"/>
              </w:rPr>
              <w:t>20</w:t>
            </w:r>
            <w:r>
              <w:rPr>
                <w:rFonts w:ascii="Times New Roman" w:hAnsi="Times New Roman"/>
                <w:color w:val="000000" w:themeColor="text1"/>
                <w:sz w:val="24"/>
                <w:szCs w:val="24"/>
              </w:rPr>
              <w:t>23</w:t>
            </w:r>
            <w:r w:rsidRPr="00DE104D">
              <w:rPr>
                <w:rFonts w:ascii="Times New Roman" w:hAnsi="Times New Roman"/>
                <w:color w:val="000000" w:themeColor="text1"/>
                <w:sz w:val="24"/>
                <w:szCs w:val="24"/>
              </w:rPr>
              <w:t xml:space="preserve"> m.</w:t>
            </w:r>
            <w:r>
              <w:rPr>
                <w:rFonts w:ascii="Times New Roman" w:hAnsi="Times New Roman"/>
                <w:color w:val="000000" w:themeColor="text1"/>
                <w:sz w:val="24"/>
                <w:szCs w:val="24"/>
              </w:rPr>
              <w:t xml:space="preserve"> </w:t>
            </w:r>
            <w:r w:rsidRPr="00DE104D">
              <w:rPr>
                <w:rFonts w:ascii="Times New Roman" w:hAnsi="Times New Roman"/>
                <w:color w:val="000000" w:themeColor="text1"/>
                <w:sz w:val="24"/>
                <w:szCs w:val="24"/>
              </w:rPr>
              <w:t>m.</w:t>
            </w:r>
            <w:r>
              <w:rPr>
                <w:rFonts w:ascii="Times New Roman" w:hAnsi="Times New Roman"/>
                <w:color w:val="000000" w:themeColor="text1"/>
                <w:sz w:val="24"/>
                <w:szCs w:val="24"/>
              </w:rPr>
              <w:t xml:space="preserve"> Mokytojų programų pristatymas</w:t>
            </w:r>
          </w:p>
        </w:tc>
        <w:tc>
          <w:tcPr>
            <w:tcW w:w="2835" w:type="dxa"/>
            <w:tcBorders>
              <w:top w:val="single" w:sz="4" w:space="0" w:color="auto"/>
              <w:left w:val="single" w:sz="4" w:space="0" w:color="auto"/>
              <w:bottom w:val="single" w:sz="4" w:space="0" w:color="auto"/>
              <w:right w:val="single" w:sz="4" w:space="0" w:color="auto"/>
            </w:tcBorders>
          </w:tcPr>
          <w:p w:rsidR="001F4882" w:rsidRPr="00DE104D" w:rsidRDefault="001F4882" w:rsidP="001F4882">
            <w:pPr>
              <w:jc w:val="both"/>
              <w:rPr>
                <w:rFonts w:ascii="Times New Roman" w:hAnsi="Times New Roman"/>
                <w:color w:val="000000" w:themeColor="text1"/>
                <w:sz w:val="24"/>
                <w:szCs w:val="24"/>
              </w:rPr>
            </w:pPr>
            <w:r w:rsidRPr="00DE104D">
              <w:rPr>
                <w:rFonts w:ascii="Times New Roman" w:hAnsi="Times New Roman"/>
                <w:color w:val="000000" w:themeColor="text1"/>
                <w:sz w:val="24"/>
                <w:szCs w:val="24"/>
              </w:rPr>
              <w:t>Mokyklos veiklos perspektyvos pristatymas, derinant  visos bendruomenės interesus.</w:t>
            </w:r>
          </w:p>
          <w:p w:rsidR="001F4882" w:rsidRDefault="001F4882" w:rsidP="001F4882">
            <w:pPr>
              <w:spacing w:after="0" w:line="240" w:lineRule="auto"/>
              <w:jc w:val="both"/>
              <w:rPr>
                <w:rFonts w:ascii="Times New Roman" w:hAnsi="Times New Roman"/>
                <w:color w:val="000000" w:themeColor="text1"/>
                <w:sz w:val="24"/>
                <w:szCs w:val="24"/>
                <w:lang w:eastAsia="en-US"/>
              </w:rPr>
            </w:pPr>
            <w:r w:rsidRPr="00DE104D">
              <w:rPr>
                <w:rFonts w:ascii="Times New Roman" w:hAnsi="Times New Roman"/>
                <w:color w:val="000000" w:themeColor="text1"/>
                <w:sz w:val="24"/>
                <w:szCs w:val="24"/>
              </w:rPr>
              <w:t>Grįžtamasis ryšys įsivertinimo procese</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sz w:val="24"/>
                <w:szCs w:val="24"/>
                <w:lang w:eastAsia="en-US"/>
              </w:rPr>
              <w:t>Direktorius, direktoriaus pavaduotojas ugdymui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Mokytojai</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bCs/>
                <w:color w:val="000000" w:themeColor="text1"/>
                <w:sz w:val="24"/>
                <w:szCs w:val="24"/>
                <w:lang w:eastAsia="en-US"/>
              </w:rPr>
            </w:pPr>
            <w:r>
              <w:rPr>
                <w:rFonts w:ascii="Times New Roman" w:hAnsi="Times New Roman"/>
                <w:b/>
                <w:color w:val="000000" w:themeColor="text1"/>
                <w:sz w:val="24"/>
                <w:szCs w:val="24"/>
                <w:lang w:eastAsia="en-US"/>
              </w:rPr>
              <w:t xml:space="preserve">VGK: </w:t>
            </w:r>
            <w:r>
              <w:rPr>
                <w:rFonts w:ascii="Times New Roman" w:hAnsi="Times New Roman"/>
                <w:bCs/>
                <w:color w:val="000000" w:themeColor="text1"/>
                <w:sz w:val="24"/>
                <w:szCs w:val="24"/>
                <w:lang w:eastAsia="en-US"/>
              </w:rPr>
              <w:t xml:space="preserve">2022–2023 </w:t>
            </w:r>
            <w:r>
              <w:rPr>
                <w:rFonts w:ascii="Times New Roman" w:hAnsi="Times New Roman"/>
                <w:bCs/>
                <w:sz w:val="24"/>
                <w:szCs w:val="24"/>
                <w:lang w:eastAsia="en-US"/>
              </w:rPr>
              <w:t>m.</w:t>
            </w:r>
            <w:r>
              <w:rPr>
                <w:rFonts w:ascii="Times New Roman" w:hAnsi="Times New Roman"/>
                <w:bCs/>
                <w:color w:val="000000" w:themeColor="text1"/>
                <w:sz w:val="24"/>
                <w:szCs w:val="24"/>
                <w:lang w:eastAsia="en-US"/>
              </w:rPr>
              <w:t xml:space="preserve"> m. Panevėžio lopšelio-darželio „Gintarėlis“ VGK plano aptarimas.</w:t>
            </w:r>
          </w:p>
          <w:p w:rsidR="001F4882" w:rsidRDefault="001F4882" w:rsidP="001F4882">
            <w:pPr>
              <w:spacing w:after="0" w:line="240" w:lineRule="auto"/>
              <w:jc w:val="both"/>
              <w:rPr>
                <w:rFonts w:ascii="Times New Roman" w:hAnsi="Times New Roman"/>
                <w:bCs/>
                <w:color w:val="000000" w:themeColor="text1"/>
                <w:sz w:val="24"/>
                <w:szCs w:val="24"/>
                <w:lang w:eastAsia="en-US"/>
              </w:rPr>
            </w:pPr>
            <w:r>
              <w:rPr>
                <w:rFonts w:ascii="Times New Roman" w:hAnsi="Times New Roman"/>
                <w:bCs/>
                <w:color w:val="000000" w:themeColor="text1"/>
                <w:sz w:val="24"/>
                <w:szCs w:val="24"/>
                <w:lang w:eastAsia="en-US"/>
              </w:rPr>
              <w:t>Švietimo pagalbos gavėjų sąrašo derinimas.</w:t>
            </w:r>
          </w:p>
          <w:p w:rsidR="001F4882" w:rsidRDefault="001F4882" w:rsidP="001F4882">
            <w:pPr>
              <w:spacing w:after="0" w:line="240" w:lineRule="auto"/>
              <w:jc w:val="both"/>
              <w:rPr>
                <w:rFonts w:ascii="Times New Roman" w:hAnsi="Times New Roman"/>
                <w:b/>
                <w:color w:val="000000" w:themeColor="text1"/>
                <w:sz w:val="24"/>
                <w:szCs w:val="24"/>
                <w:lang w:eastAsia="en-US"/>
              </w:rPr>
            </w:pPr>
            <w:r>
              <w:rPr>
                <w:rFonts w:ascii="Times New Roman" w:hAnsi="Times New Roman"/>
                <w:bCs/>
                <w:color w:val="000000" w:themeColor="text1"/>
                <w:sz w:val="24"/>
                <w:szCs w:val="24"/>
                <w:lang w:eastAsia="en-US"/>
              </w:rPr>
              <w:t>Ugdytinių, turinčių ugdymosi sunkumų, stebėjimo ir siuntimo į PPT aptarimas. PPT išvadų aptarimas.</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Optimaliausia pagalba šeimai,  bendradarbiaujant su tėvais ir </w:t>
            </w:r>
            <w:proofErr w:type="spellStart"/>
            <w:r>
              <w:rPr>
                <w:rFonts w:ascii="Times New Roman" w:hAnsi="Times New Roman"/>
                <w:color w:val="000000" w:themeColor="text1"/>
                <w:sz w:val="24"/>
                <w:szCs w:val="24"/>
                <w:lang w:eastAsia="en-US"/>
              </w:rPr>
              <w:t>tarpinstituciniu</w:t>
            </w:r>
            <w:proofErr w:type="spellEnd"/>
            <w:r>
              <w:rPr>
                <w:rFonts w:ascii="Times New Roman" w:hAnsi="Times New Roman"/>
                <w:color w:val="000000" w:themeColor="text1"/>
                <w:sz w:val="24"/>
                <w:szCs w:val="24"/>
                <w:lang w:eastAsia="en-US"/>
              </w:rPr>
              <w:t xml:space="preserve"> lygmeniu. </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VGK pirmininkas </w:t>
            </w:r>
          </w:p>
          <w:p w:rsidR="001F4882" w:rsidRDefault="001F4882" w:rsidP="001F4882">
            <w:pPr>
              <w:spacing w:after="0" w:line="240" w:lineRule="auto"/>
              <w:jc w:val="both"/>
              <w:rPr>
                <w:rFonts w:ascii="Times New Roman" w:hAnsi="Times New Roman"/>
                <w:color w:val="000000" w:themeColor="text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Administracija mokytojai,</w:t>
            </w:r>
          </w:p>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tėvai</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 mėn.</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b/>
                <w:color w:val="000000" w:themeColor="text1"/>
                <w:sz w:val="24"/>
                <w:szCs w:val="24"/>
                <w:lang w:eastAsia="en-US"/>
              </w:rPr>
            </w:pPr>
            <w:r>
              <w:rPr>
                <w:rFonts w:ascii="Times New Roman" w:hAnsi="Times New Roman"/>
                <w:color w:val="222222"/>
                <w:sz w:val="24"/>
                <w:szCs w:val="24"/>
                <w:shd w:val="clear" w:color="auto" w:fill="FFFFFF"/>
                <w:lang w:eastAsia="en-US"/>
              </w:rPr>
              <w:t xml:space="preserve">2.3.1. Šeimos ir mokytojų bendradarbiavimas, formuojant sąmoningą ir pilnavertę vaiko asmenybę </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Veiklų organizavimas netradicinėse ugdymo(</w:t>
            </w:r>
            <w:proofErr w:type="spellStart"/>
            <w:r>
              <w:rPr>
                <w:rFonts w:ascii="Times New Roman" w:hAnsi="Times New Roman"/>
                <w:color w:val="000000" w:themeColor="text1"/>
                <w:sz w:val="24"/>
                <w:szCs w:val="24"/>
                <w:lang w:eastAsia="en-US"/>
              </w:rPr>
              <w:t>si</w:t>
            </w:r>
            <w:proofErr w:type="spellEnd"/>
            <w:r>
              <w:rPr>
                <w:rFonts w:ascii="Times New Roman" w:hAnsi="Times New Roman"/>
                <w:color w:val="000000" w:themeColor="text1"/>
                <w:sz w:val="24"/>
                <w:szCs w:val="24"/>
                <w:lang w:eastAsia="en-US"/>
              </w:rPr>
              <w:t>) aplinkose, ugdytinių kūrybiškumo bei dorovinio ugdymo skatinimas, mokytojų įvairiapusiškumo atskleidimas</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pacing w:val="2"/>
                <w:sz w:val="24"/>
                <w:szCs w:val="24"/>
                <w:lang w:eastAsia="en-US"/>
              </w:rPr>
            </w:pPr>
            <w:r>
              <w:rPr>
                <w:rFonts w:ascii="Times New Roman" w:eastAsia="NSimSun" w:hAnsi="Times New Roman"/>
                <w:kern w:val="3"/>
                <w:sz w:val="24"/>
                <w:szCs w:val="24"/>
                <w:lang w:eastAsia="zh-CN" w:bidi="hi-IN"/>
              </w:rPr>
              <w:t xml:space="preserve">2.3.2. </w:t>
            </w:r>
            <w:r>
              <w:rPr>
                <w:rFonts w:ascii="Times New Roman" w:hAnsi="Times New Roman"/>
                <w:spacing w:val="2"/>
                <w:sz w:val="24"/>
                <w:szCs w:val="24"/>
                <w:lang w:eastAsia="en-US"/>
              </w:rPr>
              <w:t>Grupių susirinkimai, susitikimai, popietės, vakaronės, projektinė veikla</w:t>
            </w:r>
          </w:p>
          <w:p w:rsidR="001F4882" w:rsidRDefault="001F4882" w:rsidP="001F4882">
            <w:pPr>
              <w:suppressAutoHyphens/>
              <w:autoSpaceDN w:val="0"/>
              <w:spacing w:after="0" w:line="240" w:lineRule="auto"/>
              <w:jc w:val="both"/>
              <w:textAlignment w:val="baseline"/>
              <w:rPr>
                <w:rFonts w:ascii="Times New Roman" w:eastAsia="NSimSun" w:hAnsi="Times New Roman"/>
                <w:kern w:val="3"/>
                <w:sz w:val="24"/>
                <w:szCs w:val="24"/>
                <w:lang w:eastAsia="zh-CN" w:bidi="hi-IN"/>
              </w:rPr>
            </w:pP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napToGrid w:val="0"/>
              <w:spacing w:after="160" w:line="256" w:lineRule="auto"/>
              <w:jc w:val="both"/>
              <w:rPr>
                <w:rFonts w:ascii="Times New Roman" w:hAnsi="Times New Roman"/>
                <w:sz w:val="24"/>
                <w:szCs w:val="24"/>
                <w:lang w:eastAsia="en-US"/>
              </w:rPr>
            </w:pPr>
            <w:r>
              <w:rPr>
                <w:rFonts w:ascii="Times New Roman" w:eastAsiaTheme="minorHAnsi" w:hAnsi="Times New Roman"/>
                <w:sz w:val="24"/>
                <w:szCs w:val="24"/>
                <w:lang w:eastAsia="en-US"/>
              </w:rPr>
              <w:t xml:space="preserve">Tobulės </w:t>
            </w:r>
            <w:r>
              <w:rPr>
                <w:rFonts w:ascii="Times New Roman" w:eastAsiaTheme="minorHAnsi" w:hAnsi="Times New Roman"/>
                <w:bCs/>
                <w:sz w:val="24"/>
                <w:szCs w:val="24"/>
                <w:lang w:eastAsia="en-US"/>
              </w:rPr>
              <w:t xml:space="preserve">darbuotojų </w:t>
            </w:r>
            <w:r>
              <w:rPr>
                <w:rFonts w:ascii="Times New Roman" w:eastAsiaTheme="minorHAnsi" w:hAnsi="Times New Roman"/>
                <w:sz w:val="24"/>
                <w:szCs w:val="24"/>
                <w:lang w:eastAsia="en-US"/>
              </w:rPr>
              <w:t>kompetencijos. Gebės suteikti profesionalią informaciją tėvams. Gebės dalykiškai bendrauti ir bendradarbiauti su tėvais</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Mokytojai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eastAsia="NSimSun" w:hAnsi="Times New Roman"/>
                <w:kern w:val="3"/>
                <w:sz w:val="24"/>
                <w:szCs w:val="24"/>
                <w:lang w:eastAsia="zh-CN" w:bidi="hi-IN"/>
              </w:rPr>
            </w:pPr>
            <w:r>
              <w:rPr>
                <w:rFonts w:ascii="Times New Roman" w:eastAsia="NSimSun" w:hAnsi="Times New Roman"/>
                <w:kern w:val="3"/>
                <w:sz w:val="24"/>
                <w:szCs w:val="24"/>
                <w:lang w:eastAsia="zh-CN" w:bidi="hi-IN"/>
              </w:rPr>
              <w:t>2.3.3. Vidinės bei išorinės komunikacijos tobulinimas</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napToGrid w:val="0"/>
              <w:spacing w:after="160" w:line="25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Tėvų ir mokytojų apklausos organizuojamos e. dienyno platformoje suformavus anketas. Bendruomenės aktyvinimas į jas pateikti atsakymus. Laikomasi konfidencialumo principo</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Direktorius, direktoriaus pavaduotojas ugdymui</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tcPr>
          <w:p w:rsidR="001F4882" w:rsidRDefault="001F4882" w:rsidP="001F4882">
            <w:pPr>
              <w:jc w:val="both"/>
              <w:rPr>
                <w:rFonts w:ascii="Times New Roman" w:hAnsi="Times New Roman"/>
                <w:sz w:val="24"/>
                <w:szCs w:val="24"/>
                <w:lang w:eastAsia="en-US"/>
              </w:rPr>
            </w:pPr>
            <w:r>
              <w:rPr>
                <w:rFonts w:ascii="Times New Roman" w:hAnsi="Times New Roman"/>
                <w:sz w:val="24"/>
                <w:szCs w:val="24"/>
                <w:lang w:eastAsia="en-US"/>
              </w:rPr>
              <w:t>Metų eigoje</w:t>
            </w:r>
          </w:p>
        </w:tc>
      </w:tr>
      <w:tr w:rsidR="001F4882" w:rsidTr="001F4882">
        <w:trPr>
          <w:trHeight w:val="623"/>
        </w:trPr>
        <w:tc>
          <w:tcPr>
            <w:tcW w:w="2977" w:type="dxa"/>
            <w:tcBorders>
              <w:top w:val="single" w:sz="4" w:space="0" w:color="auto"/>
              <w:left w:val="single" w:sz="4" w:space="0" w:color="auto"/>
              <w:bottom w:val="single" w:sz="4" w:space="0" w:color="auto"/>
              <w:right w:val="single" w:sz="4" w:space="0" w:color="auto"/>
            </w:tcBorders>
          </w:tcPr>
          <w:p w:rsidR="001F4882" w:rsidRPr="002F6581" w:rsidRDefault="001F4882" w:rsidP="001F4882">
            <w:pPr>
              <w:pStyle w:val="Sraopastraipa"/>
              <w:numPr>
                <w:ilvl w:val="2"/>
                <w:numId w:val="18"/>
              </w:numPr>
              <w:spacing w:after="0"/>
              <w:ind w:left="0" w:firstLine="0"/>
              <w:jc w:val="both"/>
              <w:rPr>
                <w:rFonts w:ascii="Times New Roman" w:hAnsi="Times New Roman"/>
                <w:sz w:val="24"/>
                <w:szCs w:val="24"/>
                <w:lang w:eastAsia="en-US"/>
              </w:rPr>
            </w:pPr>
            <w:r w:rsidRPr="002F6581">
              <w:rPr>
                <w:rFonts w:ascii="Times New Roman" w:hAnsi="Times New Roman"/>
                <w:sz w:val="24"/>
                <w:szCs w:val="24"/>
                <w:lang w:eastAsia="en-US"/>
              </w:rPr>
              <w:lastRenderedPageBreak/>
              <w:t>Mokyklos veiklos įsivertinimo vykdymas</w:t>
            </w:r>
          </w:p>
        </w:tc>
        <w:tc>
          <w:tcPr>
            <w:tcW w:w="2835"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Bendruomenės nuomonės sužinojimas, duomenų surinkimas ir panaudojimas mokyklos veiklos bei ugdymo kokybės gerinimui. Vykdyti vieną kartą metuose veiklos įsivertinimą</w:t>
            </w:r>
          </w:p>
        </w:tc>
        <w:tc>
          <w:tcPr>
            <w:tcW w:w="1701"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sz w:val="24"/>
                <w:szCs w:val="24"/>
                <w:lang w:eastAsia="en-US"/>
              </w:rPr>
            </w:pPr>
            <w:r>
              <w:rPr>
                <w:rFonts w:ascii="Times New Roman" w:hAnsi="Times New Roman"/>
                <w:sz w:val="24"/>
                <w:szCs w:val="24"/>
                <w:lang w:eastAsia="en-US"/>
              </w:rPr>
              <w:t>Direktorius</w:t>
            </w:r>
          </w:p>
        </w:tc>
        <w:tc>
          <w:tcPr>
            <w:tcW w:w="1843" w:type="dxa"/>
            <w:tcBorders>
              <w:top w:val="single" w:sz="4" w:space="0" w:color="auto"/>
              <w:left w:val="single" w:sz="4" w:space="0" w:color="auto"/>
              <w:bottom w:val="single" w:sz="4" w:space="0" w:color="auto"/>
              <w:right w:val="single" w:sz="4" w:space="0" w:color="auto"/>
            </w:tcBorders>
          </w:tcPr>
          <w:p w:rsidR="001F4882" w:rsidRDefault="001F4882" w:rsidP="001F4882">
            <w:pPr>
              <w:spacing w:after="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Mokyklos bendruomenė</w:t>
            </w:r>
          </w:p>
        </w:tc>
        <w:tc>
          <w:tcPr>
            <w:tcW w:w="1276" w:type="dxa"/>
            <w:tcBorders>
              <w:top w:val="single" w:sz="4" w:space="0" w:color="auto"/>
              <w:left w:val="single" w:sz="4" w:space="0" w:color="auto"/>
              <w:bottom w:val="single" w:sz="4" w:space="0" w:color="auto"/>
              <w:right w:val="single" w:sz="4" w:space="0" w:color="auto"/>
            </w:tcBorders>
          </w:tcPr>
          <w:p w:rsidR="001F4882" w:rsidRPr="002F6581" w:rsidRDefault="001F4882" w:rsidP="001F4882">
            <w:pPr>
              <w:pStyle w:val="Sraopastraipa"/>
              <w:numPr>
                <w:ilvl w:val="1"/>
                <w:numId w:val="16"/>
              </w:numPr>
              <w:spacing w:after="0"/>
              <w:ind w:left="0" w:hanging="38"/>
              <w:jc w:val="both"/>
              <w:rPr>
                <w:rFonts w:ascii="Times New Roman" w:hAnsi="Times New Roman"/>
                <w:color w:val="000000" w:themeColor="text1"/>
                <w:sz w:val="24"/>
                <w:szCs w:val="24"/>
                <w:lang w:eastAsia="en-US"/>
              </w:rPr>
            </w:pPr>
            <w:proofErr w:type="spellStart"/>
            <w:r w:rsidRPr="002F6581">
              <w:rPr>
                <w:rFonts w:ascii="Times New Roman" w:hAnsi="Times New Roman"/>
                <w:color w:val="000000" w:themeColor="text1"/>
                <w:sz w:val="24"/>
                <w:szCs w:val="24"/>
                <w:lang w:eastAsia="en-US"/>
              </w:rPr>
              <w:t>m</w:t>
            </w:r>
            <w:r>
              <w:rPr>
                <w:rFonts w:ascii="Times New Roman" w:hAnsi="Times New Roman"/>
                <w:color w:val="000000" w:themeColor="text1"/>
                <w:sz w:val="24"/>
                <w:szCs w:val="24"/>
                <w:lang w:eastAsia="en-US"/>
              </w:rPr>
              <w:t>m</w:t>
            </w:r>
            <w:r w:rsidRPr="002F6581">
              <w:rPr>
                <w:rFonts w:ascii="Times New Roman" w:hAnsi="Times New Roman"/>
                <w:color w:val="000000" w:themeColor="text1"/>
                <w:sz w:val="24"/>
                <w:szCs w:val="24"/>
                <w:lang w:eastAsia="en-US"/>
              </w:rPr>
              <w:t>ėn</w:t>
            </w:r>
            <w:proofErr w:type="spellEnd"/>
            <w:r w:rsidRPr="002F6581">
              <w:rPr>
                <w:rFonts w:ascii="Times New Roman" w:hAnsi="Times New Roman"/>
                <w:color w:val="000000" w:themeColor="text1"/>
                <w:sz w:val="24"/>
                <w:szCs w:val="24"/>
                <w:lang w:eastAsia="en-US"/>
              </w:rPr>
              <w:t>.</w:t>
            </w:r>
          </w:p>
        </w:tc>
      </w:tr>
    </w:tbl>
    <w:p w:rsidR="007156F5" w:rsidRDefault="007156F5" w:rsidP="007156F5">
      <w:pPr>
        <w:spacing w:after="0"/>
        <w:jc w:val="center"/>
        <w:rPr>
          <w:rFonts w:ascii="Times New Roman" w:hAnsi="Times New Roman"/>
          <w:b/>
          <w:sz w:val="24"/>
          <w:szCs w:val="24"/>
          <w:lang w:val="en-US"/>
        </w:rPr>
      </w:pPr>
      <w:r>
        <w:rPr>
          <w:rFonts w:ascii="Times New Roman" w:hAnsi="Times New Roman"/>
          <w:b/>
          <w:sz w:val="24"/>
          <w:szCs w:val="24"/>
          <w:lang w:val="en-US"/>
        </w:rPr>
        <w:t>2022 METŲ VEIKLOS PLANO RENGINIAI</w:t>
      </w:r>
    </w:p>
    <w:p w:rsidR="007156F5" w:rsidRDefault="007156F5" w:rsidP="007156F5">
      <w:pPr>
        <w:spacing w:after="0"/>
        <w:rPr>
          <w:rFonts w:ascii="Times New Roman" w:hAnsi="Times New Roman"/>
          <w:b/>
          <w:sz w:val="24"/>
          <w:szCs w:val="24"/>
          <w:lang w:val="en-US"/>
        </w:rPr>
      </w:pPr>
    </w:p>
    <w:tbl>
      <w:tblPr>
        <w:tblStyle w:val="Lentelstinklelis"/>
        <w:tblW w:w="10632" w:type="dxa"/>
        <w:tblInd w:w="-572" w:type="dxa"/>
        <w:tblLook w:val="04A0" w:firstRow="1" w:lastRow="0" w:firstColumn="1" w:lastColumn="0" w:noHBand="0" w:noVBand="1"/>
      </w:tblPr>
      <w:tblGrid>
        <w:gridCol w:w="5297"/>
        <w:gridCol w:w="3820"/>
        <w:gridCol w:w="1515"/>
      </w:tblGrid>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Atsisveikinimas su Kalėdine eglute ir Trijų Karalių šventė</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Ikimokyklinio ugdymo mokytojos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Zita Žilienė, Albina </w:t>
            </w:r>
            <w:proofErr w:type="spellStart"/>
            <w:r>
              <w:rPr>
                <w:rFonts w:ascii="Times New Roman" w:hAnsi="Times New Roman"/>
                <w:sz w:val="24"/>
                <w:szCs w:val="24"/>
              </w:rPr>
              <w:t>Osteikienė</w:t>
            </w:r>
            <w:proofErr w:type="spellEnd"/>
            <w:r>
              <w:rPr>
                <w:rFonts w:ascii="Times New Roman" w:hAnsi="Times New Roman"/>
                <w:sz w:val="24"/>
                <w:szCs w:val="24"/>
              </w:rPr>
              <w:t xml:space="preserve">,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Asta </w:t>
            </w:r>
            <w:proofErr w:type="spellStart"/>
            <w:r>
              <w:rPr>
                <w:rFonts w:ascii="Times New Roman" w:hAnsi="Times New Roman"/>
                <w:sz w:val="24"/>
                <w:szCs w:val="24"/>
              </w:rPr>
              <w:t>Baikauskienė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1 mėn. 6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Pilietinė iniciatyva „Atmintis gyva, nes liudija“</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Direktorė, direktoriaus pavaduotoja ugdymui</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1 mėn.13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Širdelių šventinė diskoteka</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Ikimokyklinio ugdymo mokytoja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Lina </w:t>
            </w:r>
            <w:proofErr w:type="spellStart"/>
            <w:r>
              <w:rPr>
                <w:rFonts w:ascii="Times New Roman" w:hAnsi="Times New Roman"/>
                <w:sz w:val="24"/>
                <w:szCs w:val="24"/>
              </w:rPr>
              <w:t>Šeibokienė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2 mėn.14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Šventinis rytmetis Vasario 16 d. paminėti.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Ikimokyklinio ugdymo mokytoja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Rasa </w:t>
            </w:r>
            <w:proofErr w:type="spellStart"/>
            <w:r>
              <w:rPr>
                <w:rFonts w:ascii="Times New Roman" w:hAnsi="Times New Roman"/>
                <w:sz w:val="24"/>
                <w:szCs w:val="24"/>
              </w:rPr>
              <w:t>Nagelienė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2 mėn.15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Užgavėnės</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Meninio ugdymo mokytoja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Kristina </w:t>
            </w:r>
            <w:proofErr w:type="spellStart"/>
            <w:r>
              <w:rPr>
                <w:rFonts w:ascii="Times New Roman" w:hAnsi="Times New Roman"/>
                <w:sz w:val="24"/>
                <w:szCs w:val="24"/>
              </w:rPr>
              <w:t>Miliškevičienė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3 mėn. 1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Darželio gimtadienis</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Ikimokyklinio ugdymo mokytoja </w:t>
            </w:r>
          </w:p>
          <w:p w:rsidR="007156F5" w:rsidRDefault="007156F5">
            <w:pPr>
              <w:spacing w:after="0" w:line="240" w:lineRule="auto"/>
              <w:rPr>
                <w:rFonts w:ascii="Times New Roman" w:hAnsi="Times New Roman"/>
                <w:sz w:val="24"/>
                <w:szCs w:val="24"/>
              </w:rPr>
            </w:pPr>
            <w:r>
              <w:rPr>
                <w:rFonts w:ascii="Times New Roman" w:hAnsi="Times New Roman"/>
                <w:sz w:val="24"/>
                <w:szCs w:val="24"/>
              </w:rPr>
              <w:t>Agnė Lukoševičienė</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3 mėn. 4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 xml:space="preserve">Projektas „Seku </w:t>
            </w:r>
            <w:proofErr w:type="spellStart"/>
            <w:r>
              <w:rPr>
                <w:rFonts w:ascii="Times New Roman" w:hAnsi="Times New Roman"/>
                <w:sz w:val="24"/>
                <w:szCs w:val="24"/>
              </w:rPr>
              <w:t>seku</w:t>
            </w:r>
            <w:proofErr w:type="spellEnd"/>
            <w:r>
              <w:rPr>
                <w:rFonts w:ascii="Times New Roman" w:hAnsi="Times New Roman"/>
                <w:sz w:val="24"/>
                <w:szCs w:val="24"/>
              </w:rPr>
              <w:t xml:space="preserve"> pasaką“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 xml:space="preserve">Ikimokyklinio ugdymo mokytoja Jūratė </w:t>
            </w:r>
            <w:proofErr w:type="spellStart"/>
            <w:r>
              <w:rPr>
                <w:rFonts w:ascii="Times New Roman" w:hAnsi="Times New Roman"/>
                <w:sz w:val="24"/>
                <w:szCs w:val="24"/>
              </w:rPr>
              <w:t>Paršonienė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3 mėn.</w:t>
            </w:r>
          </w:p>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III sav.</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Gavėnios susikaupimo popietė</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Ikimokyklinio ugdymo mokytoja </w:t>
            </w:r>
          </w:p>
          <w:p w:rsidR="007156F5" w:rsidRDefault="007156F5">
            <w:pPr>
              <w:spacing w:after="0" w:line="240" w:lineRule="auto"/>
              <w:rPr>
                <w:rFonts w:ascii="Times New Roman" w:hAnsi="Times New Roman"/>
                <w:sz w:val="24"/>
                <w:szCs w:val="24"/>
              </w:rPr>
            </w:pPr>
            <w:r>
              <w:rPr>
                <w:rFonts w:ascii="Times New Roman" w:hAnsi="Times New Roman"/>
                <w:sz w:val="24"/>
                <w:szCs w:val="24"/>
              </w:rPr>
              <w:t>Zita Žilienė</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3 mėn.</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Juokų ir melų diena</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Meninio ugdymo mokytoja Kristina </w:t>
            </w:r>
            <w:proofErr w:type="spellStart"/>
            <w:r>
              <w:rPr>
                <w:rFonts w:ascii="Times New Roman" w:hAnsi="Times New Roman"/>
                <w:sz w:val="24"/>
                <w:szCs w:val="24"/>
              </w:rPr>
              <w:t>Miliškevičienė</w:t>
            </w:r>
            <w:proofErr w:type="spellEnd"/>
            <w:r>
              <w:rPr>
                <w:rFonts w:ascii="Times New Roman" w:hAnsi="Times New Roman"/>
                <w:sz w:val="24"/>
                <w:szCs w:val="24"/>
              </w:rPr>
              <w:t xml:space="preserve"> ir ikimokyklinio ugdymo mokytoja Asta </w:t>
            </w:r>
            <w:proofErr w:type="spellStart"/>
            <w:r>
              <w:rPr>
                <w:rFonts w:ascii="Times New Roman" w:hAnsi="Times New Roman"/>
                <w:sz w:val="24"/>
                <w:szCs w:val="24"/>
              </w:rPr>
              <w:t>Baikauskienė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4 mėn. 1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Šventinė pramoga „</w:t>
            </w:r>
            <w:proofErr w:type="spellStart"/>
            <w:r>
              <w:rPr>
                <w:rFonts w:ascii="Times New Roman" w:hAnsi="Times New Roman"/>
                <w:sz w:val="24"/>
                <w:szCs w:val="24"/>
              </w:rPr>
              <w:t>Velykėlės</w:t>
            </w:r>
            <w:proofErr w:type="spellEnd"/>
            <w:r>
              <w:rPr>
                <w:rFonts w:ascii="Times New Roman" w:hAnsi="Times New Roman"/>
                <w:sz w:val="24"/>
                <w:szCs w:val="24"/>
              </w:rPr>
              <w:t xml:space="preserve"> atkeliavo“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Priešmokyklinio  ugdymo mokytoja Inga Leonienė</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4 mėn.</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III sav.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 xml:space="preserve">Šventinė savaitė „Mamytė kaip saulytė“ skirta Motinos dienai paminėti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w:t>
            </w:r>
          </w:p>
          <w:p w:rsidR="007156F5" w:rsidRDefault="007156F5">
            <w:pPr>
              <w:spacing w:after="0" w:line="240" w:lineRule="auto"/>
              <w:rPr>
                <w:rFonts w:ascii="Times New Roman" w:hAnsi="Times New Roman"/>
                <w:sz w:val="24"/>
                <w:szCs w:val="24"/>
              </w:rPr>
            </w:pPr>
            <w:proofErr w:type="spellStart"/>
            <w:r>
              <w:rPr>
                <w:rFonts w:ascii="Times New Roman" w:hAnsi="Times New Roman"/>
                <w:sz w:val="24"/>
                <w:szCs w:val="24"/>
              </w:rPr>
              <w:t>Arlanda</w:t>
            </w:r>
            <w:proofErr w:type="spellEnd"/>
            <w:r>
              <w:rPr>
                <w:rFonts w:ascii="Times New Roman" w:hAnsi="Times New Roman"/>
                <w:sz w:val="24"/>
                <w:szCs w:val="24"/>
              </w:rPr>
              <w:t xml:space="preserve"> </w:t>
            </w:r>
            <w:proofErr w:type="spellStart"/>
            <w:r>
              <w:rPr>
                <w:rFonts w:ascii="Times New Roman" w:hAnsi="Times New Roman"/>
                <w:sz w:val="24"/>
                <w:szCs w:val="24"/>
              </w:rPr>
              <w:t>Mašalienė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4 mėn.</w:t>
            </w:r>
          </w:p>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 xml:space="preserve">IV sav.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Šeimos šventė. Bendruomenės išvyka</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Mokyklos Taryba</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5 mėn. </w:t>
            </w:r>
          </w:p>
          <w:p w:rsidR="007156F5" w:rsidRDefault="008D7638">
            <w:pPr>
              <w:spacing w:after="0" w:line="240" w:lineRule="auto"/>
              <w:rPr>
                <w:rFonts w:ascii="Times New Roman" w:hAnsi="Times New Roman"/>
                <w:color w:val="FF0000"/>
                <w:sz w:val="24"/>
                <w:szCs w:val="24"/>
              </w:rPr>
            </w:pPr>
            <w:r>
              <w:rPr>
                <w:rFonts w:ascii="Times New Roman" w:hAnsi="Times New Roman"/>
                <w:sz w:val="24"/>
                <w:szCs w:val="24"/>
              </w:rPr>
              <w:t>21 d</w:t>
            </w:r>
            <w:r w:rsidR="007156F5">
              <w:rPr>
                <w:rFonts w:ascii="Times New Roman" w:hAnsi="Times New Roman"/>
                <w:sz w:val="24"/>
                <w:szCs w:val="24"/>
              </w:rPr>
              <w:t>.</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Išleistuvių šventė </w:t>
            </w:r>
            <w:r>
              <w:t>,,</w:t>
            </w:r>
            <w:r>
              <w:rPr>
                <w:rStyle w:val="tojvnm2t"/>
                <w:rFonts w:ascii="Times New Roman" w:hAnsi="Times New Roman"/>
              </w:rPr>
              <w:t>Į naują skrydį“</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Priešmokyklinio ugdymo mokytojos Inga Leonienė, </w:t>
            </w:r>
            <w:proofErr w:type="spellStart"/>
            <w:r>
              <w:rPr>
                <w:rFonts w:ascii="Times New Roman" w:hAnsi="Times New Roman"/>
                <w:sz w:val="24"/>
                <w:szCs w:val="24"/>
              </w:rPr>
              <w:t>Arlanda</w:t>
            </w:r>
            <w:proofErr w:type="spellEnd"/>
            <w:r>
              <w:rPr>
                <w:rFonts w:ascii="Times New Roman" w:hAnsi="Times New Roman"/>
                <w:sz w:val="24"/>
                <w:szCs w:val="24"/>
              </w:rPr>
              <w:t xml:space="preserve"> </w:t>
            </w:r>
            <w:proofErr w:type="spellStart"/>
            <w:r>
              <w:rPr>
                <w:rFonts w:ascii="Times New Roman" w:hAnsi="Times New Roman"/>
                <w:sz w:val="24"/>
                <w:szCs w:val="24"/>
              </w:rPr>
              <w:t>Mašalienė</w:t>
            </w:r>
            <w:proofErr w:type="spellEnd"/>
            <w:r>
              <w:rPr>
                <w:rFonts w:ascii="Times New Roman" w:hAnsi="Times New Roman"/>
                <w:sz w:val="24"/>
                <w:szCs w:val="24"/>
              </w:rPr>
              <w:t xml:space="preserve">, meninio ugdymo mokytoja Kristina </w:t>
            </w:r>
            <w:proofErr w:type="spellStart"/>
            <w:r>
              <w:rPr>
                <w:rFonts w:ascii="Times New Roman" w:hAnsi="Times New Roman"/>
                <w:sz w:val="24"/>
                <w:szCs w:val="24"/>
              </w:rPr>
              <w:t>Miliškevičienė</w:t>
            </w:r>
            <w:proofErr w:type="spellEnd"/>
            <w:r>
              <w:rPr>
                <w:rFonts w:ascii="Times New Roman" w:hAnsi="Times New Roman"/>
                <w:sz w:val="24"/>
                <w:szCs w:val="24"/>
              </w:rPr>
              <w:t xml:space="preserve"> </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5 mėn. </w:t>
            </w:r>
          </w:p>
          <w:p w:rsidR="007156F5" w:rsidRDefault="007156F5">
            <w:pPr>
              <w:spacing w:after="0" w:line="240" w:lineRule="auto"/>
              <w:rPr>
                <w:rFonts w:ascii="Times New Roman" w:hAnsi="Times New Roman"/>
                <w:sz w:val="24"/>
                <w:szCs w:val="24"/>
              </w:rPr>
            </w:pPr>
            <w:r>
              <w:rPr>
                <w:rFonts w:ascii="Times New Roman" w:hAnsi="Times New Roman"/>
                <w:sz w:val="24"/>
                <w:szCs w:val="24"/>
              </w:rPr>
              <w:t>IV sav.</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Šventinis rytmetis skirtas Vaikų ginimo dienai paminėti</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w:t>
            </w:r>
          </w:p>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 xml:space="preserve">Agnė </w:t>
            </w:r>
            <w:proofErr w:type="spellStart"/>
            <w:r>
              <w:rPr>
                <w:rFonts w:ascii="Times New Roman" w:hAnsi="Times New Roman"/>
                <w:sz w:val="24"/>
                <w:szCs w:val="24"/>
              </w:rPr>
              <w:t>Medolinskienė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6 mėn. 1 d.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Sekminės</w:t>
            </w:r>
            <w:r>
              <w:rPr>
                <w:rFonts w:ascii="Times New Roman" w:hAnsi="Times New Roman"/>
                <w:color w:val="FF0000"/>
                <w:sz w:val="24"/>
                <w:szCs w:val="24"/>
              </w:rPr>
              <w:t xml:space="preserve">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 xml:space="preserve">Ikimokyklinio ugdymo mokytoja Lina </w:t>
            </w:r>
            <w:proofErr w:type="spellStart"/>
            <w:r>
              <w:rPr>
                <w:rFonts w:ascii="Times New Roman" w:hAnsi="Times New Roman"/>
                <w:sz w:val="24"/>
                <w:szCs w:val="24"/>
              </w:rPr>
              <w:t>Šeibokienė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6 mėn. 3 d.</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Joninių šventė</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w:t>
            </w:r>
          </w:p>
          <w:p w:rsidR="007156F5" w:rsidRDefault="007156F5">
            <w:pPr>
              <w:spacing w:after="0" w:line="240" w:lineRule="auto"/>
              <w:rPr>
                <w:rFonts w:ascii="Times New Roman" w:hAnsi="Times New Roman"/>
                <w:color w:val="FF0000"/>
                <w:sz w:val="24"/>
                <w:szCs w:val="24"/>
              </w:rPr>
            </w:pPr>
            <w:proofErr w:type="spellStart"/>
            <w:r>
              <w:rPr>
                <w:rFonts w:ascii="Times New Roman" w:hAnsi="Times New Roman"/>
                <w:sz w:val="24"/>
                <w:szCs w:val="24"/>
              </w:rPr>
              <w:t>Arlanda</w:t>
            </w:r>
            <w:proofErr w:type="spellEnd"/>
            <w:r>
              <w:rPr>
                <w:rFonts w:ascii="Times New Roman" w:hAnsi="Times New Roman"/>
                <w:sz w:val="24"/>
                <w:szCs w:val="24"/>
              </w:rPr>
              <w:t xml:space="preserve"> </w:t>
            </w:r>
            <w:proofErr w:type="spellStart"/>
            <w:r>
              <w:rPr>
                <w:rFonts w:ascii="Times New Roman" w:hAnsi="Times New Roman"/>
                <w:sz w:val="24"/>
                <w:szCs w:val="24"/>
              </w:rPr>
              <w:t>Mašalienė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6 mėn.23 d.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Vasaros renginiai</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Dirbantys mokytojai</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7, 8 mėn.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Mokslo ir žinių diena (Rugsėjo 1-oji)</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w:t>
            </w:r>
          </w:p>
          <w:p w:rsidR="007156F5" w:rsidRDefault="007156F5">
            <w:pPr>
              <w:spacing w:after="0" w:line="240" w:lineRule="auto"/>
              <w:rPr>
                <w:rFonts w:ascii="Times New Roman" w:hAnsi="Times New Roman"/>
                <w:sz w:val="24"/>
                <w:szCs w:val="24"/>
              </w:rPr>
            </w:pPr>
            <w:r>
              <w:rPr>
                <w:rFonts w:ascii="Times New Roman" w:hAnsi="Times New Roman"/>
                <w:sz w:val="24"/>
                <w:szCs w:val="24"/>
              </w:rPr>
              <w:lastRenderedPageBreak/>
              <w:t xml:space="preserve">Albina </w:t>
            </w:r>
            <w:proofErr w:type="spellStart"/>
            <w:r>
              <w:rPr>
                <w:rFonts w:ascii="Times New Roman" w:hAnsi="Times New Roman"/>
                <w:sz w:val="24"/>
                <w:szCs w:val="24"/>
              </w:rPr>
              <w:t>Osteikienė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lastRenderedPageBreak/>
              <w:t xml:space="preserve">9 mėn. 1 d.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Šventinis rytmetis su Amsiu</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Direktoriaus pavaduotoja ugdymui</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9 mėn. </w:t>
            </w:r>
          </w:p>
          <w:p w:rsidR="007156F5" w:rsidRDefault="007156F5">
            <w:pPr>
              <w:spacing w:after="0" w:line="240" w:lineRule="auto"/>
              <w:rPr>
                <w:rFonts w:ascii="Times New Roman" w:hAnsi="Times New Roman"/>
                <w:color w:val="FF0000"/>
                <w:sz w:val="24"/>
                <w:szCs w:val="24"/>
              </w:rPr>
            </w:pPr>
            <w:r>
              <w:rPr>
                <w:rFonts w:ascii="Times New Roman" w:hAnsi="Times New Roman"/>
                <w:sz w:val="24"/>
                <w:szCs w:val="24"/>
              </w:rPr>
              <w:t>IV sav.</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Tarptautinė Mokytojų diena</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Ikimokyklinio ugdymo mokytojos Agnė </w:t>
            </w:r>
            <w:proofErr w:type="spellStart"/>
            <w:r>
              <w:rPr>
                <w:rFonts w:ascii="Times New Roman" w:hAnsi="Times New Roman"/>
                <w:sz w:val="24"/>
                <w:szCs w:val="24"/>
              </w:rPr>
              <w:t>Medolinskienė</w:t>
            </w:r>
            <w:proofErr w:type="spellEnd"/>
            <w:r>
              <w:rPr>
                <w:rFonts w:ascii="Times New Roman" w:hAnsi="Times New Roman"/>
                <w:sz w:val="24"/>
                <w:szCs w:val="24"/>
              </w:rPr>
              <w:t xml:space="preserve"> ir Rasa </w:t>
            </w:r>
            <w:proofErr w:type="spellStart"/>
            <w:r>
              <w:rPr>
                <w:rFonts w:ascii="Times New Roman" w:hAnsi="Times New Roman"/>
                <w:sz w:val="24"/>
                <w:szCs w:val="24"/>
              </w:rPr>
              <w:t>Nagelienė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10 mėn. 5 d.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„Rudenėlio šventė“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Albina </w:t>
            </w:r>
            <w:proofErr w:type="spellStart"/>
            <w:r>
              <w:rPr>
                <w:rFonts w:ascii="Times New Roman" w:hAnsi="Times New Roman"/>
                <w:sz w:val="24"/>
                <w:szCs w:val="24"/>
              </w:rPr>
              <w:t>Osteikienė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10 mėn.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II sav.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Paroda – iniciatyva „Vėlinių puokštė“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 Inga Leonienė</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10 mėn.</w:t>
            </w:r>
          </w:p>
          <w:p w:rsidR="007156F5" w:rsidRDefault="007156F5">
            <w:pPr>
              <w:spacing w:after="0" w:line="240" w:lineRule="auto"/>
              <w:rPr>
                <w:rFonts w:ascii="Times New Roman" w:hAnsi="Times New Roman"/>
                <w:sz w:val="24"/>
                <w:szCs w:val="24"/>
              </w:rPr>
            </w:pPr>
            <w:r>
              <w:rPr>
                <w:rFonts w:ascii="Times New Roman" w:hAnsi="Times New Roman"/>
                <w:sz w:val="24"/>
                <w:szCs w:val="24"/>
              </w:rPr>
              <w:t>IV sav.</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Projektas „Mūsų linksmieji skaičiukai“</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rsidP="007156F5">
            <w:pPr>
              <w:spacing w:after="0" w:line="240" w:lineRule="auto"/>
              <w:rPr>
                <w:rFonts w:ascii="Times New Roman" w:hAnsi="Times New Roman"/>
                <w:sz w:val="24"/>
                <w:szCs w:val="24"/>
              </w:rPr>
            </w:pPr>
            <w:r>
              <w:rPr>
                <w:rFonts w:ascii="Times New Roman" w:hAnsi="Times New Roman"/>
                <w:sz w:val="24"/>
                <w:szCs w:val="24"/>
              </w:rPr>
              <w:t xml:space="preserve">Priešmokyklinio ugdymo mokytoja Jūratė </w:t>
            </w:r>
            <w:proofErr w:type="spellStart"/>
            <w:r>
              <w:rPr>
                <w:rFonts w:ascii="Times New Roman" w:hAnsi="Times New Roman"/>
                <w:sz w:val="24"/>
                <w:szCs w:val="24"/>
              </w:rPr>
              <w:t>Paršonienė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11 mėn.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II sav.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Projektas </w:t>
            </w:r>
            <w:r>
              <w:rPr>
                <w:rStyle w:val="tojvnm2t"/>
                <w:rFonts w:ascii="Times New Roman" w:hAnsi="Times New Roman"/>
              </w:rPr>
              <w:t>,,Tiesiam draugystės tiltą"</w:t>
            </w:r>
            <w:r>
              <w:rPr>
                <w:rFonts w:ascii="Times New Roman" w:hAnsi="Times New Roman"/>
                <w:sz w:val="24"/>
                <w:szCs w:val="24"/>
              </w:rPr>
              <w:t xml:space="preserve"> skirtas Tolerancijos dienai paminėti.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 Agnė Lukoševičienė</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11 mėn.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III sav.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Advento vakaras</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 Zita Žilienė</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12 mėn.</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 sav. </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Paroda „Advento vainikas“ </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Ikimokyklinio ugdymo mokytoja</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Agnė </w:t>
            </w:r>
            <w:proofErr w:type="spellStart"/>
            <w:r>
              <w:rPr>
                <w:rFonts w:ascii="Times New Roman" w:hAnsi="Times New Roman"/>
                <w:sz w:val="24"/>
                <w:szCs w:val="24"/>
              </w:rPr>
              <w:t>Medolinskienė</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12 mėn.</w:t>
            </w:r>
          </w:p>
          <w:p w:rsidR="007156F5" w:rsidRDefault="007156F5">
            <w:pPr>
              <w:spacing w:after="0" w:line="240" w:lineRule="auto"/>
              <w:rPr>
                <w:rFonts w:ascii="Times New Roman" w:hAnsi="Times New Roman"/>
                <w:sz w:val="24"/>
                <w:szCs w:val="24"/>
              </w:rPr>
            </w:pPr>
            <w:r>
              <w:rPr>
                <w:rFonts w:ascii="Times New Roman" w:hAnsi="Times New Roman"/>
                <w:sz w:val="24"/>
                <w:szCs w:val="24"/>
              </w:rPr>
              <w:t>I – II sav.</w:t>
            </w:r>
          </w:p>
        </w:tc>
      </w:tr>
      <w:tr w:rsidR="007156F5" w:rsidTr="009922DC">
        <w:tc>
          <w:tcPr>
            <w:tcW w:w="5297"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Kalėdinės šventės „Švenčiam Kristau gimimą“</w:t>
            </w:r>
          </w:p>
        </w:tc>
        <w:tc>
          <w:tcPr>
            <w:tcW w:w="3820"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Priešmokyklinio ir ikimokyklinio ugdymo mokytojos, meninio ugdymo mokytojas</w:t>
            </w:r>
          </w:p>
        </w:tc>
        <w:tc>
          <w:tcPr>
            <w:tcW w:w="1515" w:type="dxa"/>
            <w:tcBorders>
              <w:top w:val="single" w:sz="4" w:space="0" w:color="auto"/>
              <w:left w:val="single" w:sz="4" w:space="0" w:color="auto"/>
              <w:bottom w:val="single" w:sz="4" w:space="0" w:color="auto"/>
              <w:right w:val="single" w:sz="4" w:space="0" w:color="auto"/>
            </w:tcBorders>
            <w:hideMark/>
          </w:tcPr>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12 mėn. </w:t>
            </w:r>
          </w:p>
          <w:p w:rsidR="007156F5" w:rsidRDefault="007156F5">
            <w:pPr>
              <w:spacing w:after="0" w:line="240" w:lineRule="auto"/>
              <w:rPr>
                <w:rFonts w:ascii="Times New Roman" w:hAnsi="Times New Roman"/>
                <w:sz w:val="24"/>
                <w:szCs w:val="24"/>
              </w:rPr>
            </w:pPr>
            <w:r>
              <w:rPr>
                <w:rFonts w:ascii="Times New Roman" w:hAnsi="Times New Roman"/>
                <w:sz w:val="24"/>
                <w:szCs w:val="24"/>
              </w:rPr>
              <w:t xml:space="preserve">IV sav. </w:t>
            </w:r>
          </w:p>
        </w:tc>
      </w:tr>
    </w:tbl>
    <w:p w:rsidR="007156F5" w:rsidRDefault="007156F5" w:rsidP="007156F5">
      <w:pPr>
        <w:spacing w:after="0"/>
        <w:rPr>
          <w:rFonts w:ascii="Times New Roman" w:hAnsi="Times New Roman"/>
          <w:b/>
          <w:sz w:val="24"/>
          <w:szCs w:val="24"/>
          <w:lang w:val="en-US" w:eastAsia="en-US"/>
        </w:rPr>
      </w:pPr>
    </w:p>
    <w:p w:rsidR="00752B5E" w:rsidRDefault="00752B5E" w:rsidP="00752B5E">
      <w:pPr>
        <w:spacing w:after="0"/>
      </w:pPr>
    </w:p>
    <w:p w:rsidR="00752B5E" w:rsidRDefault="00752B5E" w:rsidP="00752B5E">
      <w:pPr>
        <w:spacing w:after="0"/>
        <w:rPr>
          <w:rFonts w:ascii="Times New Roman" w:hAnsi="Times New Roman"/>
          <w:sz w:val="24"/>
          <w:szCs w:val="24"/>
        </w:rPr>
      </w:pPr>
    </w:p>
    <w:p w:rsidR="00752B5E" w:rsidRDefault="00752B5E" w:rsidP="00752B5E">
      <w:pPr>
        <w:spacing w:after="0"/>
        <w:rPr>
          <w:rFonts w:ascii="Times New Roman" w:hAnsi="Times New Roman"/>
          <w:sz w:val="24"/>
          <w:szCs w:val="24"/>
        </w:rPr>
      </w:pPr>
      <w:r>
        <w:rPr>
          <w:rFonts w:ascii="Times New Roman" w:hAnsi="Times New Roman"/>
          <w:sz w:val="24"/>
          <w:szCs w:val="24"/>
        </w:rPr>
        <w:t xml:space="preserve">PRITARTA:                                  </w:t>
      </w:r>
      <w:r>
        <w:rPr>
          <w:rFonts w:ascii="Times New Roman" w:hAnsi="Times New Roman"/>
          <w:sz w:val="24"/>
          <w:szCs w:val="24"/>
        </w:rPr>
        <w:tab/>
        <w:t xml:space="preserve">                             </w:t>
      </w:r>
    </w:p>
    <w:p w:rsidR="00752B5E" w:rsidRDefault="00752B5E" w:rsidP="00752B5E">
      <w:pPr>
        <w:spacing w:after="0"/>
        <w:ind w:left="-567" w:right="91"/>
        <w:rPr>
          <w:rFonts w:ascii="Times New Roman" w:hAnsi="Times New Roman"/>
          <w:sz w:val="24"/>
          <w:szCs w:val="24"/>
        </w:rPr>
      </w:pPr>
      <w:r>
        <w:rPr>
          <w:rFonts w:ascii="Times New Roman" w:hAnsi="Times New Roman"/>
          <w:sz w:val="24"/>
          <w:szCs w:val="24"/>
        </w:rPr>
        <w:t xml:space="preserve"> </w:t>
      </w:r>
    </w:p>
    <w:p w:rsidR="007156F5" w:rsidRDefault="00752B5E" w:rsidP="004E1AFD">
      <w:pPr>
        <w:spacing w:after="0"/>
        <w:ind w:right="91"/>
        <w:rPr>
          <w:rFonts w:ascii="Times New Roman" w:hAnsi="Times New Roman"/>
          <w:sz w:val="24"/>
          <w:szCs w:val="24"/>
        </w:rPr>
      </w:pPr>
      <w:r>
        <w:rPr>
          <w:rFonts w:ascii="Times New Roman" w:hAnsi="Times New Roman"/>
          <w:sz w:val="24"/>
          <w:szCs w:val="24"/>
        </w:rPr>
        <w:t>Lopšelio-darželio ,,Gintarėlis“</w:t>
      </w:r>
      <w:r>
        <w:rPr>
          <w:rFonts w:ascii="Times New Roman" w:hAnsi="Times New Roman"/>
          <w:sz w:val="24"/>
          <w:szCs w:val="24"/>
        </w:rPr>
        <w:tab/>
        <w:t xml:space="preserve">      Lopšelio-darželio ,,Gintarėlis“</w:t>
      </w:r>
      <w:r>
        <w:rPr>
          <w:rFonts w:ascii="Times New Roman" w:hAnsi="Times New Roman"/>
          <w:sz w:val="24"/>
          <w:szCs w:val="24"/>
        </w:rPr>
        <w:tab/>
        <w:t xml:space="preserve">  Lopšelio-darželio </w:t>
      </w:r>
      <w:r w:rsidR="000905E3">
        <w:rPr>
          <w:rFonts w:ascii="Times New Roman" w:hAnsi="Times New Roman"/>
          <w:sz w:val="24"/>
          <w:szCs w:val="24"/>
        </w:rPr>
        <w:t xml:space="preserve">  </w:t>
      </w:r>
      <w:r>
        <w:rPr>
          <w:rFonts w:ascii="Times New Roman" w:hAnsi="Times New Roman"/>
          <w:sz w:val="24"/>
          <w:szCs w:val="24"/>
        </w:rPr>
        <w:t>,,Gintarėlis“</w:t>
      </w:r>
      <w:r w:rsidR="004E1AFD">
        <w:rPr>
          <w:rFonts w:ascii="Times New Roman" w:hAnsi="Times New Roman"/>
          <w:sz w:val="24"/>
          <w:szCs w:val="24"/>
        </w:rPr>
        <w:t xml:space="preserve"> </w:t>
      </w:r>
      <w:r>
        <w:rPr>
          <w:rFonts w:ascii="Times New Roman" w:hAnsi="Times New Roman"/>
          <w:sz w:val="24"/>
          <w:szCs w:val="24"/>
        </w:rPr>
        <w:t>Taryb</w:t>
      </w:r>
      <w:r w:rsidR="007156F5">
        <w:rPr>
          <w:rFonts w:ascii="Times New Roman" w:hAnsi="Times New Roman"/>
          <w:sz w:val="24"/>
          <w:szCs w:val="24"/>
        </w:rPr>
        <w:t>a</w:t>
      </w:r>
      <w:r w:rsidR="007156F5">
        <w:rPr>
          <w:rFonts w:ascii="Times New Roman" w:hAnsi="Times New Roman"/>
          <w:sz w:val="24"/>
          <w:szCs w:val="24"/>
        </w:rPr>
        <w:tab/>
      </w:r>
      <w:r>
        <w:rPr>
          <w:rFonts w:ascii="Times New Roman" w:hAnsi="Times New Roman"/>
          <w:sz w:val="24"/>
          <w:szCs w:val="24"/>
        </w:rPr>
        <w:tab/>
        <w:t xml:space="preserve">      Mokytojų </w:t>
      </w:r>
      <w:r w:rsidR="007156F5">
        <w:rPr>
          <w:rFonts w:ascii="Times New Roman" w:hAnsi="Times New Roman"/>
          <w:sz w:val="24"/>
          <w:szCs w:val="24"/>
        </w:rPr>
        <w:t>taryba</w:t>
      </w:r>
      <w:r>
        <w:rPr>
          <w:rFonts w:ascii="Times New Roman" w:hAnsi="Times New Roman"/>
          <w:sz w:val="24"/>
          <w:szCs w:val="24"/>
        </w:rPr>
        <w:t xml:space="preserve">              </w:t>
      </w:r>
      <w:r w:rsidR="007156F5">
        <w:rPr>
          <w:rFonts w:ascii="Times New Roman" w:hAnsi="Times New Roman"/>
          <w:sz w:val="24"/>
          <w:szCs w:val="24"/>
        </w:rPr>
        <w:tab/>
      </w:r>
      <w:r>
        <w:rPr>
          <w:rFonts w:ascii="Times New Roman" w:hAnsi="Times New Roman"/>
          <w:sz w:val="24"/>
          <w:szCs w:val="24"/>
        </w:rPr>
        <w:t xml:space="preserve">  Darbo taryb</w:t>
      </w:r>
      <w:r w:rsidR="007156F5">
        <w:rPr>
          <w:rFonts w:ascii="Times New Roman" w:hAnsi="Times New Roman"/>
          <w:sz w:val="24"/>
          <w:szCs w:val="24"/>
        </w:rPr>
        <w:t>a</w:t>
      </w:r>
    </w:p>
    <w:p w:rsidR="00752B5E" w:rsidRDefault="004E1AFD" w:rsidP="00752B5E">
      <w:pPr>
        <w:spacing w:after="0"/>
        <w:ind w:left="-567" w:right="91"/>
        <w:rPr>
          <w:rFonts w:ascii="Times New Roman" w:hAnsi="Times New Roman"/>
          <w:sz w:val="24"/>
          <w:szCs w:val="24"/>
        </w:rPr>
      </w:pPr>
      <w:r>
        <w:rPr>
          <w:rFonts w:ascii="Times New Roman" w:hAnsi="Times New Roman"/>
          <w:sz w:val="24"/>
          <w:szCs w:val="24"/>
        </w:rPr>
        <w:t xml:space="preserve">          </w:t>
      </w:r>
      <w:r w:rsidR="007156F5">
        <w:rPr>
          <w:rFonts w:ascii="Times New Roman" w:hAnsi="Times New Roman"/>
          <w:sz w:val="24"/>
          <w:szCs w:val="24"/>
        </w:rPr>
        <w:t>p</w:t>
      </w:r>
      <w:r w:rsidR="00752B5E">
        <w:rPr>
          <w:rFonts w:ascii="Times New Roman" w:hAnsi="Times New Roman"/>
          <w:sz w:val="24"/>
          <w:szCs w:val="24"/>
        </w:rPr>
        <w:t>rotokol</w:t>
      </w:r>
      <w:r w:rsidR="007156F5">
        <w:rPr>
          <w:rFonts w:ascii="Times New Roman" w:hAnsi="Times New Roman"/>
          <w:sz w:val="24"/>
          <w:szCs w:val="24"/>
        </w:rPr>
        <w:t>as</w:t>
      </w:r>
      <w:r w:rsidR="00752B5E">
        <w:rPr>
          <w:rFonts w:ascii="Times New Roman" w:hAnsi="Times New Roman"/>
          <w:sz w:val="24"/>
          <w:szCs w:val="24"/>
        </w:rPr>
        <w:t xml:space="preserve"> Nr. </w:t>
      </w:r>
      <w:r w:rsidR="00102A21">
        <w:rPr>
          <w:rFonts w:ascii="Times New Roman" w:hAnsi="Times New Roman"/>
          <w:sz w:val="24"/>
          <w:szCs w:val="24"/>
        </w:rPr>
        <w:t>7</w:t>
      </w:r>
      <w:r w:rsidR="00F346B2">
        <w:rPr>
          <w:rFonts w:ascii="Times New Roman" w:hAnsi="Times New Roman"/>
          <w:sz w:val="24"/>
          <w:szCs w:val="24"/>
        </w:rPr>
        <w:t xml:space="preserve"> </w:t>
      </w:r>
      <w:r w:rsidR="00752B5E">
        <w:rPr>
          <w:rFonts w:ascii="Times New Roman" w:hAnsi="Times New Roman"/>
          <w:sz w:val="24"/>
          <w:szCs w:val="24"/>
        </w:rPr>
        <w:tab/>
      </w:r>
      <w:r w:rsidR="00752B5E">
        <w:rPr>
          <w:rFonts w:ascii="Times New Roman" w:hAnsi="Times New Roman"/>
          <w:sz w:val="24"/>
          <w:szCs w:val="24"/>
        </w:rPr>
        <w:tab/>
        <w:t xml:space="preserve">       protokol</w:t>
      </w:r>
      <w:r w:rsidR="007156F5">
        <w:rPr>
          <w:rFonts w:ascii="Times New Roman" w:hAnsi="Times New Roman"/>
          <w:sz w:val="24"/>
          <w:szCs w:val="24"/>
        </w:rPr>
        <w:t>as</w:t>
      </w:r>
      <w:r w:rsidR="00752B5E">
        <w:rPr>
          <w:rFonts w:ascii="Times New Roman" w:hAnsi="Times New Roman"/>
          <w:sz w:val="24"/>
          <w:szCs w:val="24"/>
        </w:rPr>
        <w:t xml:space="preserve"> Nr. </w:t>
      </w:r>
      <w:r w:rsidR="007156F5">
        <w:rPr>
          <w:rFonts w:ascii="Times New Roman" w:hAnsi="Times New Roman"/>
          <w:sz w:val="24"/>
          <w:szCs w:val="24"/>
        </w:rPr>
        <w:t>10-4</w:t>
      </w:r>
      <w:r w:rsidR="00F346B2">
        <w:rPr>
          <w:rFonts w:ascii="Times New Roman" w:hAnsi="Times New Roman"/>
          <w:sz w:val="24"/>
          <w:szCs w:val="24"/>
        </w:rPr>
        <w:t xml:space="preserve"> </w:t>
      </w:r>
      <w:r w:rsidR="00752B5E">
        <w:rPr>
          <w:rFonts w:ascii="Times New Roman" w:hAnsi="Times New Roman"/>
          <w:sz w:val="24"/>
          <w:szCs w:val="24"/>
        </w:rPr>
        <w:tab/>
      </w:r>
      <w:r w:rsidR="007156F5">
        <w:rPr>
          <w:rFonts w:ascii="Times New Roman" w:hAnsi="Times New Roman"/>
          <w:sz w:val="24"/>
          <w:szCs w:val="24"/>
        </w:rPr>
        <w:tab/>
      </w:r>
      <w:r w:rsidR="00752B5E">
        <w:rPr>
          <w:rFonts w:ascii="Times New Roman" w:hAnsi="Times New Roman"/>
          <w:sz w:val="24"/>
          <w:szCs w:val="24"/>
        </w:rPr>
        <w:t xml:space="preserve">  protokol</w:t>
      </w:r>
      <w:r w:rsidR="007156F5">
        <w:rPr>
          <w:rFonts w:ascii="Times New Roman" w:hAnsi="Times New Roman"/>
          <w:sz w:val="24"/>
          <w:szCs w:val="24"/>
        </w:rPr>
        <w:t>as</w:t>
      </w:r>
      <w:r w:rsidR="00752B5E">
        <w:rPr>
          <w:rFonts w:ascii="Times New Roman" w:hAnsi="Times New Roman"/>
          <w:sz w:val="24"/>
          <w:szCs w:val="24"/>
        </w:rPr>
        <w:t xml:space="preserve"> Nr. </w:t>
      </w:r>
      <w:r w:rsidR="00006D39">
        <w:rPr>
          <w:rFonts w:ascii="Times New Roman" w:hAnsi="Times New Roman"/>
          <w:sz w:val="24"/>
          <w:szCs w:val="24"/>
        </w:rPr>
        <w:t>5</w:t>
      </w:r>
    </w:p>
    <w:p w:rsidR="00752B5E" w:rsidRDefault="00752B5E" w:rsidP="00752B5E">
      <w:pPr>
        <w:spacing w:after="0"/>
        <w:ind w:left="2025" w:right="91" w:firstLine="567"/>
        <w:rPr>
          <w:rFonts w:ascii="Times New Roman" w:hAnsi="Times New Roman"/>
          <w:sz w:val="24"/>
          <w:szCs w:val="24"/>
        </w:rPr>
      </w:pPr>
      <w:r>
        <w:rPr>
          <w:rFonts w:ascii="Times New Roman" w:hAnsi="Times New Roman"/>
          <w:sz w:val="24"/>
          <w:szCs w:val="24"/>
        </w:rPr>
        <w:t xml:space="preserve">                                                                                                         </w:t>
      </w:r>
    </w:p>
    <w:p w:rsidR="00752B5E" w:rsidRDefault="00752B5E" w:rsidP="00752B5E">
      <w:pPr>
        <w:spacing w:after="0"/>
        <w:ind w:right="91"/>
        <w:rPr>
          <w:rFonts w:ascii="Times New Roman" w:hAnsi="Times New Roman"/>
          <w:sz w:val="24"/>
          <w:szCs w:val="24"/>
        </w:rPr>
      </w:pPr>
      <w:r>
        <w:rPr>
          <w:rFonts w:ascii="Times New Roman" w:hAnsi="Times New Roman"/>
          <w:sz w:val="24"/>
          <w:szCs w:val="24"/>
        </w:rPr>
        <w:t>202</w:t>
      </w:r>
      <w:r w:rsidR="00F346B2">
        <w:rPr>
          <w:rFonts w:ascii="Times New Roman" w:hAnsi="Times New Roman"/>
          <w:sz w:val="24"/>
          <w:szCs w:val="24"/>
        </w:rPr>
        <w:t>1</w:t>
      </w:r>
      <w:r>
        <w:rPr>
          <w:rFonts w:ascii="Times New Roman" w:hAnsi="Times New Roman"/>
          <w:sz w:val="24"/>
          <w:szCs w:val="24"/>
        </w:rPr>
        <w:t xml:space="preserve"> m. 12 mėn.</w:t>
      </w:r>
      <w:r w:rsidR="009922DC">
        <w:rPr>
          <w:rFonts w:ascii="Times New Roman" w:hAnsi="Times New Roman"/>
          <w:sz w:val="24"/>
          <w:szCs w:val="24"/>
        </w:rPr>
        <w:t xml:space="preserve"> 17</w:t>
      </w:r>
      <w:r>
        <w:rPr>
          <w:rFonts w:ascii="Times New Roman" w:hAnsi="Times New Roman"/>
          <w:sz w:val="24"/>
          <w:szCs w:val="24"/>
        </w:rPr>
        <w:t xml:space="preserve"> </w:t>
      </w:r>
      <w:r w:rsidR="00F346B2">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rPr>
        <w:tab/>
        <w:t xml:space="preserve">     </w:t>
      </w:r>
      <w:r w:rsidR="009922DC">
        <w:rPr>
          <w:rFonts w:ascii="Times New Roman" w:hAnsi="Times New Roman"/>
          <w:sz w:val="24"/>
          <w:szCs w:val="24"/>
        </w:rPr>
        <w:t xml:space="preserve">              </w:t>
      </w:r>
      <w:r>
        <w:rPr>
          <w:rFonts w:ascii="Times New Roman" w:hAnsi="Times New Roman"/>
          <w:sz w:val="24"/>
          <w:szCs w:val="24"/>
        </w:rPr>
        <w:t xml:space="preserve">    202</w:t>
      </w:r>
      <w:r w:rsidR="00F346B2">
        <w:rPr>
          <w:rFonts w:ascii="Times New Roman" w:hAnsi="Times New Roman"/>
          <w:sz w:val="24"/>
          <w:szCs w:val="24"/>
        </w:rPr>
        <w:t>1</w:t>
      </w:r>
      <w:r>
        <w:rPr>
          <w:rFonts w:ascii="Times New Roman" w:hAnsi="Times New Roman"/>
          <w:sz w:val="24"/>
          <w:szCs w:val="24"/>
        </w:rPr>
        <w:t xml:space="preserve"> m. 12 mėn. 1</w:t>
      </w:r>
      <w:r w:rsidR="007156F5">
        <w:rPr>
          <w:rFonts w:ascii="Times New Roman" w:hAnsi="Times New Roman"/>
          <w:sz w:val="24"/>
          <w:szCs w:val="24"/>
        </w:rPr>
        <w:t>6</w:t>
      </w:r>
      <w:r>
        <w:rPr>
          <w:rFonts w:ascii="Times New Roman" w:hAnsi="Times New Roman"/>
          <w:sz w:val="24"/>
          <w:szCs w:val="24"/>
        </w:rPr>
        <w:t xml:space="preserve"> d.                    202</w:t>
      </w:r>
      <w:r w:rsidR="00F346B2">
        <w:rPr>
          <w:rFonts w:ascii="Times New Roman" w:hAnsi="Times New Roman"/>
          <w:sz w:val="24"/>
          <w:szCs w:val="24"/>
        </w:rPr>
        <w:t>1</w:t>
      </w:r>
      <w:r>
        <w:rPr>
          <w:rFonts w:ascii="Times New Roman" w:hAnsi="Times New Roman"/>
          <w:sz w:val="24"/>
          <w:szCs w:val="24"/>
        </w:rPr>
        <w:t xml:space="preserve"> m. 12 mėn. </w:t>
      </w:r>
      <w:r w:rsidR="00006D39">
        <w:rPr>
          <w:rFonts w:ascii="Times New Roman" w:hAnsi="Times New Roman"/>
          <w:sz w:val="24"/>
          <w:szCs w:val="24"/>
        </w:rPr>
        <w:t>13</w:t>
      </w:r>
      <w:r w:rsidR="00F346B2">
        <w:rPr>
          <w:rFonts w:ascii="Times New Roman" w:hAnsi="Times New Roman"/>
          <w:sz w:val="24"/>
          <w:szCs w:val="24"/>
        </w:rPr>
        <w:t xml:space="preserve"> </w:t>
      </w:r>
      <w:r>
        <w:rPr>
          <w:rFonts w:ascii="Times New Roman" w:hAnsi="Times New Roman"/>
          <w:sz w:val="24"/>
          <w:szCs w:val="24"/>
        </w:rPr>
        <w:t xml:space="preserve"> d.</w:t>
      </w:r>
    </w:p>
    <w:p w:rsidR="00752B5E" w:rsidRDefault="00752B5E" w:rsidP="00752B5E"/>
    <w:p w:rsidR="00752B5E" w:rsidRDefault="00752B5E" w:rsidP="00752B5E">
      <w:pPr>
        <w:rPr>
          <w:rFonts w:ascii="Times New Roman" w:hAnsi="Times New Roman"/>
          <w:sz w:val="24"/>
          <w:szCs w:val="24"/>
        </w:rPr>
      </w:pPr>
      <w:r>
        <w:rPr>
          <w:rFonts w:ascii="Times New Roman" w:hAnsi="Times New Roman"/>
          <w:sz w:val="24"/>
          <w:szCs w:val="24"/>
        </w:rPr>
        <w:t>SUDERINTA:</w:t>
      </w:r>
    </w:p>
    <w:p w:rsidR="00752B5E" w:rsidRDefault="00752B5E" w:rsidP="00752B5E">
      <w:pPr>
        <w:rPr>
          <w:rFonts w:ascii="Times New Roman" w:hAnsi="Times New Roman"/>
        </w:rPr>
      </w:pPr>
      <w:r>
        <w:rPr>
          <w:rFonts w:ascii="Times New Roman" w:hAnsi="Times New Roman"/>
        </w:rPr>
        <w:t>Švietimo skyriaus vedėj</w:t>
      </w:r>
      <w:r w:rsidR="00D836EC">
        <w:rPr>
          <w:rFonts w:ascii="Times New Roman" w:hAnsi="Times New Roman"/>
        </w:rPr>
        <w:t>o pavaduotojas,</w:t>
      </w:r>
      <w:r w:rsidR="000C4A32">
        <w:rPr>
          <w:rFonts w:ascii="Times New Roman" w:hAnsi="Times New Roman"/>
        </w:rPr>
        <w:t xml:space="preserve"> </w:t>
      </w:r>
      <w:bookmarkStart w:id="1" w:name="_GoBack"/>
      <w:bookmarkEnd w:id="1"/>
      <w:r w:rsidR="00D836EC">
        <w:rPr>
          <w:rFonts w:ascii="Times New Roman" w:hAnsi="Times New Roman"/>
        </w:rPr>
        <w:t>atliekantis skyriaus vedėjo funkcijas</w:t>
      </w:r>
    </w:p>
    <w:p w:rsidR="009C4E5E" w:rsidRDefault="009C4E5E"/>
    <w:sectPr w:rsidR="009C4E5E" w:rsidSect="00E72187">
      <w:pgSz w:w="12240" w:h="15840"/>
      <w:pgMar w:top="709"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A0F"/>
    <w:multiLevelType w:val="hybridMultilevel"/>
    <w:tmpl w:val="727A379A"/>
    <w:lvl w:ilvl="0" w:tplc="5B72A850">
      <w:start w:val="2"/>
      <w:numFmt w:val="upperRoman"/>
      <w:lvlText w:val="%1."/>
      <w:lvlJc w:val="left"/>
      <w:pPr>
        <w:ind w:left="3312" w:hanging="72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start w:val="1"/>
      <w:numFmt w:val="lowerRoman"/>
      <w:lvlText w:val="%6."/>
      <w:lvlJc w:val="right"/>
      <w:pPr>
        <w:ind w:left="6552" w:hanging="180"/>
      </w:pPr>
    </w:lvl>
    <w:lvl w:ilvl="6" w:tplc="0409000F">
      <w:start w:val="1"/>
      <w:numFmt w:val="decimal"/>
      <w:lvlText w:val="%7."/>
      <w:lvlJc w:val="left"/>
      <w:pPr>
        <w:ind w:left="7272" w:hanging="360"/>
      </w:pPr>
    </w:lvl>
    <w:lvl w:ilvl="7" w:tplc="04090019">
      <w:start w:val="1"/>
      <w:numFmt w:val="lowerLetter"/>
      <w:lvlText w:val="%8."/>
      <w:lvlJc w:val="left"/>
      <w:pPr>
        <w:ind w:left="7992" w:hanging="360"/>
      </w:pPr>
    </w:lvl>
    <w:lvl w:ilvl="8" w:tplc="0409001B">
      <w:start w:val="1"/>
      <w:numFmt w:val="lowerRoman"/>
      <w:lvlText w:val="%9."/>
      <w:lvlJc w:val="right"/>
      <w:pPr>
        <w:ind w:left="8712" w:hanging="180"/>
      </w:pPr>
    </w:lvl>
  </w:abstractNum>
  <w:abstractNum w:abstractNumId="1" w15:restartNumberingAfterBreak="0">
    <w:nsid w:val="038E1D0D"/>
    <w:multiLevelType w:val="hybridMultilevel"/>
    <w:tmpl w:val="78FCF65A"/>
    <w:lvl w:ilvl="0" w:tplc="9A8ECB72">
      <w:start w:val="5"/>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1A282D"/>
    <w:multiLevelType w:val="multilevel"/>
    <w:tmpl w:val="E20EAF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F84A4C"/>
    <w:multiLevelType w:val="hybridMultilevel"/>
    <w:tmpl w:val="CB82E620"/>
    <w:lvl w:ilvl="0" w:tplc="FFF62D80">
      <w:start w:val="5"/>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F76E90"/>
    <w:multiLevelType w:val="hybridMultilevel"/>
    <w:tmpl w:val="595EE8CE"/>
    <w:lvl w:ilvl="0" w:tplc="787A3E02">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8B2827"/>
    <w:multiLevelType w:val="multilevel"/>
    <w:tmpl w:val="51B649AE"/>
    <w:lvl w:ilvl="0">
      <w:start w:val="1"/>
      <w:numFmt w:val="decimal"/>
      <w:lvlText w:val="%1."/>
      <w:lvlJc w:val="left"/>
      <w:pPr>
        <w:ind w:left="420" w:hanging="420"/>
      </w:pPr>
      <w:rPr>
        <w:b w:val="0"/>
      </w:rPr>
    </w:lvl>
    <w:lvl w:ilvl="1">
      <w:start w:val="1"/>
      <w:numFmt w:val="decimal"/>
      <w:lvlText w:val="%1.%2."/>
      <w:lvlJc w:val="left"/>
      <w:pPr>
        <w:ind w:left="846" w:hanging="42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6" w15:restartNumberingAfterBreak="0">
    <w:nsid w:val="2A2D2E7D"/>
    <w:multiLevelType w:val="hybridMultilevel"/>
    <w:tmpl w:val="78B2BB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2819C8"/>
    <w:multiLevelType w:val="multilevel"/>
    <w:tmpl w:val="A42E0588"/>
    <w:lvl w:ilvl="0">
      <w:start w:val="1"/>
      <w:numFmt w:val="decimal"/>
      <w:lvlText w:val="%1."/>
      <w:lvlJc w:val="left"/>
      <w:pPr>
        <w:ind w:left="360" w:hanging="360"/>
      </w:pPr>
      <w:rPr>
        <w:color w:val="auto"/>
      </w:rPr>
    </w:lvl>
    <w:lvl w:ilvl="1">
      <w:start w:val="1"/>
      <w:numFmt w:val="decimal"/>
      <w:lvlText w:val="%1.%2."/>
      <w:lvlJc w:val="left"/>
      <w:pPr>
        <w:ind w:left="502"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15:restartNumberingAfterBreak="0">
    <w:nsid w:val="3B92191D"/>
    <w:multiLevelType w:val="multilevel"/>
    <w:tmpl w:val="4502B220"/>
    <w:lvl w:ilvl="0">
      <w:start w:val="1"/>
      <w:numFmt w:val="bullet"/>
      <w:lvlText w:val=""/>
      <w:lvlJc w:val="left"/>
      <w:pPr>
        <w:tabs>
          <w:tab w:val="num" w:pos="473"/>
        </w:tabs>
        <w:ind w:left="473" w:hanging="360"/>
      </w:pPr>
      <w:rPr>
        <w:rFonts w:ascii="Symbol" w:hAnsi="Symbol" w:cs="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9" w15:restartNumberingAfterBreak="0">
    <w:nsid w:val="4D5F6F0E"/>
    <w:multiLevelType w:val="hybridMultilevel"/>
    <w:tmpl w:val="03681A04"/>
    <w:lvl w:ilvl="0" w:tplc="5BAA0966">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467EB1"/>
    <w:multiLevelType w:val="singleLevel"/>
    <w:tmpl w:val="C81EA1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3B31B1"/>
    <w:multiLevelType w:val="multilevel"/>
    <w:tmpl w:val="B75A9904"/>
    <w:lvl w:ilvl="0">
      <w:start w:val="2"/>
      <w:numFmt w:val="decimal"/>
      <w:lvlText w:val="%1."/>
      <w:lvlJc w:val="left"/>
      <w:pPr>
        <w:ind w:left="540" w:hanging="540"/>
      </w:pPr>
    </w:lvl>
    <w:lvl w:ilvl="1">
      <w:start w:val="2"/>
      <w:numFmt w:val="decimal"/>
      <w:lvlText w:val="%1.%2."/>
      <w:lvlJc w:val="left"/>
      <w:pPr>
        <w:ind w:left="739" w:hanging="720"/>
      </w:pPr>
      <w:rPr>
        <w:b/>
      </w:rPr>
    </w:lvl>
    <w:lvl w:ilvl="2">
      <w:start w:val="2"/>
      <w:numFmt w:val="decimal"/>
      <w:lvlText w:val="%1.%2.%3."/>
      <w:lvlJc w:val="left"/>
      <w:pPr>
        <w:ind w:left="720" w:hanging="720"/>
      </w:pPr>
    </w:lvl>
    <w:lvl w:ilvl="3">
      <w:start w:val="1"/>
      <w:numFmt w:val="decimal"/>
      <w:lvlText w:val="%1.%2.%3.%4."/>
      <w:lvlJc w:val="left"/>
      <w:pPr>
        <w:ind w:left="1137" w:hanging="1080"/>
      </w:pPr>
    </w:lvl>
    <w:lvl w:ilvl="4">
      <w:start w:val="1"/>
      <w:numFmt w:val="decimal"/>
      <w:lvlText w:val="%1.%2.%3.%4.%5."/>
      <w:lvlJc w:val="left"/>
      <w:pPr>
        <w:ind w:left="1156" w:hanging="1080"/>
      </w:pPr>
    </w:lvl>
    <w:lvl w:ilvl="5">
      <w:start w:val="1"/>
      <w:numFmt w:val="decimal"/>
      <w:lvlText w:val="%1.%2.%3.%4.%5.%6."/>
      <w:lvlJc w:val="left"/>
      <w:pPr>
        <w:ind w:left="1535" w:hanging="1440"/>
      </w:pPr>
    </w:lvl>
    <w:lvl w:ilvl="6">
      <w:start w:val="1"/>
      <w:numFmt w:val="decimal"/>
      <w:lvlText w:val="%1.%2.%3.%4.%5.%6.%7."/>
      <w:lvlJc w:val="left"/>
      <w:pPr>
        <w:ind w:left="1554" w:hanging="1440"/>
      </w:pPr>
    </w:lvl>
    <w:lvl w:ilvl="7">
      <w:start w:val="1"/>
      <w:numFmt w:val="decimal"/>
      <w:lvlText w:val="%1.%2.%3.%4.%5.%6.%7.%8."/>
      <w:lvlJc w:val="left"/>
      <w:pPr>
        <w:ind w:left="1933" w:hanging="1800"/>
      </w:pPr>
    </w:lvl>
    <w:lvl w:ilvl="8">
      <w:start w:val="1"/>
      <w:numFmt w:val="decimal"/>
      <w:lvlText w:val="%1.%2.%3.%4.%5.%6.%7.%8.%9."/>
      <w:lvlJc w:val="left"/>
      <w:pPr>
        <w:ind w:left="1952" w:hanging="1800"/>
      </w:pPr>
    </w:lvl>
  </w:abstractNum>
  <w:abstractNum w:abstractNumId="12" w15:restartNumberingAfterBreak="0">
    <w:nsid w:val="68303A7A"/>
    <w:multiLevelType w:val="hybridMultilevel"/>
    <w:tmpl w:val="59EE56B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1C723C"/>
    <w:multiLevelType w:val="multilevel"/>
    <w:tmpl w:val="50D20DB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484A12"/>
    <w:multiLevelType w:val="hybridMultilevel"/>
    <w:tmpl w:val="770C9EF6"/>
    <w:lvl w:ilvl="0" w:tplc="C81EA1AA">
      <w:start w:val="1"/>
      <w:numFmt w:val="bullet"/>
      <w:lvlText w:val=""/>
      <w:lvlJc w:val="left"/>
      <w:pPr>
        <w:tabs>
          <w:tab w:val="num" w:pos="473"/>
        </w:tabs>
        <w:ind w:left="473" w:hanging="360"/>
      </w:pPr>
      <w:rPr>
        <w:rFonts w:ascii="Symbol" w:hAnsi="Symbol" w:hint="default"/>
      </w:rPr>
    </w:lvl>
    <w:lvl w:ilvl="1" w:tplc="04270003">
      <w:start w:val="1"/>
      <w:numFmt w:val="bullet"/>
      <w:lvlText w:val="o"/>
      <w:lvlJc w:val="left"/>
      <w:pPr>
        <w:tabs>
          <w:tab w:val="num" w:pos="1553"/>
        </w:tabs>
        <w:ind w:left="1553" w:hanging="360"/>
      </w:pPr>
      <w:rPr>
        <w:rFonts w:ascii="Courier New" w:hAnsi="Courier New" w:cs="Courier New" w:hint="default"/>
      </w:rPr>
    </w:lvl>
    <w:lvl w:ilvl="2" w:tplc="04270005">
      <w:start w:val="1"/>
      <w:numFmt w:val="bullet"/>
      <w:lvlText w:val=""/>
      <w:lvlJc w:val="left"/>
      <w:pPr>
        <w:tabs>
          <w:tab w:val="num" w:pos="2273"/>
        </w:tabs>
        <w:ind w:left="2273" w:hanging="360"/>
      </w:pPr>
      <w:rPr>
        <w:rFonts w:ascii="Wingdings" w:hAnsi="Wingdings" w:hint="default"/>
      </w:rPr>
    </w:lvl>
    <w:lvl w:ilvl="3" w:tplc="04270001">
      <w:start w:val="1"/>
      <w:numFmt w:val="bullet"/>
      <w:lvlText w:val=""/>
      <w:lvlJc w:val="left"/>
      <w:pPr>
        <w:tabs>
          <w:tab w:val="num" w:pos="2993"/>
        </w:tabs>
        <w:ind w:left="2993" w:hanging="360"/>
      </w:pPr>
      <w:rPr>
        <w:rFonts w:ascii="Symbol" w:hAnsi="Symbol" w:hint="default"/>
      </w:rPr>
    </w:lvl>
    <w:lvl w:ilvl="4" w:tplc="04270003">
      <w:start w:val="1"/>
      <w:numFmt w:val="bullet"/>
      <w:lvlText w:val="o"/>
      <w:lvlJc w:val="left"/>
      <w:pPr>
        <w:tabs>
          <w:tab w:val="num" w:pos="3713"/>
        </w:tabs>
        <w:ind w:left="3713" w:hanging="360"/>
      </w:pPr>
      <w:rPr>
        <w:rFonts w:ascii="Courier New" w:hAnsi="Courier New" w:cs="Courier New" w:hint="default"/>
      </w:rPr>
    </w:lvl>
    <w:lvl w:ilvl="5" w:tplc="04270005">
      <w:start w:val="1"/>
      <w:numFmt w:val="bullet"/>
      <w:lvlText w:val=""/>
      <w:lvlJc w:val="left"/>
      <w:pPr>
        <w:tabs>
          <w:tab w:val="num" w:pos="4433"/>
        </w:tabs>
        <w:ind w:left="4433" w:hanging="360"/>
      </w:pPr>
      <w:rPr>
        <w:rFonts w:ascii="Wingdings" w:hAnsi="Wingdings" w:hint="default"/>
      </w:rPr>
    </w:lvl>
    <w:lvl w:ilvl="6" w:tplc="04270001">
      <w:start w:val="1"/>
      <w:numFmt w:val="bullet"/>
      <w:lvlText w:val=""/>
      <w:lvlJc w:val="left"/>
      <w:pPr>
        <w:tabs>
          <w:tab w:val="num" w:pos="5153"/>
        </w:tabs>
        <w:ind w:left="5153" w:hanging="360"/>
      </w:pPr>
      <w:rPr>
        <w:rFonts w:ascii="Symbol" w:hAnsi="Symbol" w:hint="default"/>
      </w:rPr>
    </w:lvl>
    <w:lvl w:ilvl="7" w:tplc="04270003">
      <w:start w:val="1"/>
      <w:numFmt w:val="bullet"/>
      <w:lvlText w:val="o"/>
      <w:lvlJc w:val="left"/>
      <w:pPr>
        <w:tabs>
          <w:tab w:val="num" w:pos="5873"/>
        </w:tabs>
        <w:ind w:left="5873" w:hanging="360"/>
      </w:pPr>
      <w:rPr>
        <w:rFonts w:ascii="Courier New" w:hAnsi="Courier New" w:cs="Courier New" w:hint="default"/>
      </w:rPr>
    </w:lvl>
    <w:lvl w:ilvl="8" w:tplc="04270005">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70CD37EB"/>
    <w:multiLevelType w:val="multilevel"/>
    <w:tmpl w:val="FDF09B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70DF7B28"/>
    <w:multiLevelType w:val="multilevel"/>
    <w:tmpl w:val="10CE2506"/>
    <w:lvl w:ilvl="0">
      <w:start w:val="2"/>
      <w:numFmt w:val="decimal"/>
      <w:lvlText w:val="%1."/>
      <w:lvlJc w:val="left"/>
      <w:pPr>
        <w:ind w:left="540" w:hanging="540"/>
      </w:pPr>
    </w:lvl>
    <w:lvl w:ilvl="1">
      <w:start w:val="2"/>
      <w:numFmt w:val="decimal"/>
      <w:lvlText w:val="%1.%2."/>
      <w:lvlJc w:val="left"/>
      <w:pPr>
        <w:ind w:left="739" w:hanging="720"/>
      </w:pPr>
    </w:lvl>
    <w:lvl w:ilvl="2">
      <w:start w:val="2"/>
      <w:numFmt w:val="decimal"/>
      <w:lvlText w:val="%1.%2.%3."/>
      <w:lvlJc w:val="left"/>
      <w:pPr>
        <w:ind w:left="720" w:hanging="720"/>
      </w:pPr>
    </w:lvl>
    <w:lvl w:ilvl="3">
      <w:start w:val="1"/>
      <w:numFmt w:val="decimal"/>
      <w:lvlText w:val="%1.%2.%3.%4."/>
      <w:lvlJc w:val="left"/>
      <w:pPr>
        <w:ind w:left="1137" w:hanging="1080"/>
      </w:pPr>
    </w:lvl>
    <w:lvl w:ilvl="4">
      <w:start w:val="1"/>
      <w:numFmt w:val="decimal"/>
      <w:lvlText w:val="%1.%2.%3.%4.%5."/>
      <w:lvlJc w:val="left"/>
      <w:pPr>
        <w:ind w:left="1156" w:hanging="1080"/>
      </w:pPr>
    </w:lvl>
    <w:lvl w:ilvl="5">
      <w:start w:val="1"/>
      <w:numFmt w:val="decimal"/>
      <w:lvlText w:val="%1.%2.%3.%4.%5.%6."/>
      <w:lvlJc w:val="left"/>
      <w:pPr>
        <w:ind w:left="1535" w:hanging="1440"/>
      </w:pPr>
    </w:lvl>
    <w:lvl w:ilvl="6">
      <w:start w:val="1"/>
      <w:numFmt w:val="decimal"/>
      <w:lvlText w:val="%1.%2.%3.%4.%5.%6.%7."/>
      <w:lvlJc w:val="left"/>
      <w:pPr>
        <w:ind w:left="1554" w:hanging="1440"/>
      </w:pPr>
    </w:lvl>
    <w:lvl w:ilvl="7">
      <w:start w:val="1"/>
      <w:numFmt w:val="decimal"/>
      <w:lvlText w:val="%1.%2.%3.%4.%5.%6.%7.%8."/>
      <w:lvlJc w:val="left"/>
      <w:pPr>
        <w:ind w:left="1933" w:hanging="1800"/>
      </w:pPr>
    </w:lvl>
    <w:lvl w:ilvl="8">
      <w:start w:val="1"/>
      <w:numFmt w:val="decimal"/>
      <w:lvlText w:val="%1.%2.%3.%4.%5.%6.%7.%8.%9."/>
      <w:lvlJc w:val="left"/>
      <w:pPr>
        <w:ind w:left="1952" w:hanging="1800"/>
      </w:pPr>
    </w:lvl>
  </w:abstractNum>
  <w:abstractNum w:abstractNumId="17" w15:restartNumberingAfterBreak="0">
    <w:nsid w:val="75B912D5"/>
    <w:multiLevelType w:val="hybridMultilevel"/>
    <w:tmpl w:val="0BB09A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6C075F3"/>
    <w:multiLevelType w:val="multilevel"/>
    <w:tmpl w:val="6EAC439E"/>
    <w:lvl w:ilvl="0">
      <w:start w:val="10"/>
      <w:numFmt w:val="decimal"/>
      <w:lvlText w:val="%1"/>
      <w:lvlJc w:val="left"/>
      <w:pPr>
        <w:ind w:left="555" w:hanging="555"/>
      </w:pPr>
      <w:rPr>
        <w:rFonts w:hint="default"/>
      </w:rPr>
    </w:lvl>
    <w:lvl w:ilvl="1">
      <w:start w:val="11"/>
      <w:numFmt w:val="decimal"/>
      <w:lvlText w:val="%1-%2"/>
      <w:lvlJc w:val="left"/>
      <w:pPr>
        <w:ind w:left="517" w:hanging="555"/>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496" w:hanging="1800"/>
      </w:pPr>
      <w:rPr>
        <w:rFonts w:hint="default"/>
      </w:rPr>
    </w:lvl>
  </w:abstractNum>
  <w:abstractNum w:abstractNumId="19" w15:restartNumberingAfterBreak="0">
    <w:nsid w:val="78DD7E16"/>
    <w:multiLevelType w:val="hybridMultilevel"/>
    <w:tmpl w:val="A54A846A"/>
    <w:lvl w:ilvl="0" w:tplc="15C0D862">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F9960BA"/>
    <w:multiLevelType w:val="hybridMultilevel"/>
    <w:tmpl w:val="727A379A"/>
    <w:lvl w:ilvl="0" w:tplc="5B72A850">
      <w:start w:val="2"/>
      <w:numFmt w:val="upperRoman"/>
      <w:lvlText w:val="%1."/>
      <w:lvlJc w:val="left"/>
      <w:pPr>
        <w:ind w:left="3413" w:hanging="72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start w:val="1"/>
      <w:numFmt w:val="lowerRoman"/>
      <w:lvlText w:val="%6."/>
      <w:lvlJc w:val="right"/>
      <w:pPr>
        <w:ind w:left="6552" w:hanging="180"/>
      </w:pPr>
    </w:lvl>
    <w:lvl w:ilvl="6" w:tplc="0409000F">
      <w:start w:val="1"/>
      <w:numFmt w:val="decimal"/>
      <w:lvlText w:val="%7."/>
      <w:lvlJc w:val="left"/>
      <w:pPr>
        <w:ind w:left="7272" w:hanging="360"/>
      </w:pPr>
    </w:lvl>
    <w:lvl w:ilvl="7" w:tplc="04090019">
      <w:start w:val="1"/>
      <w:numFmt w:val="lowerLetter"/>
      <w:lvlText w:val="%8."/>
      <w:lvlJc w:val="left"/>
      <w:pPr>
        <w:ind w:left="7992" w:hanging="360"/>
      </w:pPr>
    </w:lvl>
    <w:lvl w:ilvl="8" w:tplc="0409001B">
      <w:start w:val="1"/>
      <w:numFmt w:val="lowerRoman"/>
      <w:lvlText w:val="%9."/>
      <w:lvlJc w:val="right"/>
      <w:pPr>
        <w:ind w:left="871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17"/>
  </w:num>
  <w:num w:numId="10">
    <w:abstractNumId w:val="19"/>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8"/>
  </w:num>
  <w:num w:numId="17">
    <w:abstractNumId w:val="1"/>
  </w:num>
  <w:num w:numId="18">
    <w:abstractNumId w:val="2"/>
  </w:num>
  <w:num w:numId="19">
    <w:abstractNumId w:val="8"/>
  </w:num>
  <w:num w:numId="20">
    <w:abstractNumId w:val="1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5E"/>
    <w:rsid w:val="00006D39"/>
    <w:rsid w:val="00086DD7"/>
    <w:rsid w:val="000905E3"/>
    <w:rsid w:val="000B7BEC"/>
    <w:rsid w:val="000C4A32"/>
    <w:rsid w:val="00102A21"/>
    <w:rsid w:val="001A0575"/>
    <w:rsid w:val="001F4882"/>
    <w:rsid w:val="00210765"/>
    <w:rsid w:val="002F6581"/>
    <w:rsid w:val="004E09CB"/>
    <w:rsid w:val="004E1AFD"/>
    <w:rsid w:val="005F2F0C"/>
    <w:rsid w:val="007156F5"/>
    <w:rsid w:val="0073785A"/>
    <w:rsid w:val="00752B5E"/>
    <w:rsid w:val="007572F8"/>
    <w:rsid w:val="008376B5"/>
    <w:rsid w:val="008D7638"/>
    <w:rsid w:val="00932D29"/>
    <w:rsid w:val="009922DC"/>
    <w:rsid w:val="009C4E5E"/>
    <w:rsid w:val="009D22FB"/>
    <w:rsid w:val="00D836EC"/>
    <w:rsid w:val="00DF0FCE"/>
    <w:rsid w:val="00E37D5D"/>
    <w:rsid w:val="00E40485"/>
    <w:rsid w:val="00E72187"/>
    <w:rsid w:val="00F346B2"/>
    <w:rsid w:val="00F51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7B57"/>
  <w15:chartTrackingRefBased/>
  <w15:docId w15:val="{A3541E38-F6AA-4998-B253-DBD8A126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2B5E"/>
    <w:pPr>
      <w:spacing w:after="200" w:line="276" w:lineRule="auto"/>
    </w:pPr>
    <w:rPr>
      <w:rFonts w:ascii="Cambria" w:eastAsia="Times New Roman" w:hAnsi="Cambria" w:cs="Times New Roman"/>
      <w:lang w:eastAsia="lt-LT"/>
    </w:rPr>
  </w:style>
  <w:style w:type="paragraph" w:styleId="Antrat2">
    <w:name w:val="heading 2"/>
    <w:basedOn w:val="prastasis"/>
    <w:next w:val="prastasis"/>
    <w:link w:val="Antrat2Diagrama"/>
    <w:uiPriority w:val="9"/>
    <w:semiHidden/>
    <w:unhideWhenUsed/>
    <w:qFormat/>
    <w:rsid w:val="00752B5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en-US"/>
    </w:rPr>
  </w:style>
  <w:style w:type="paragraph" w:styleId="Antrat5">
    <w:name w:val="heading 5"/>
    <w:basedOn w:val="prastasis"/>
    <w:next w:val="prastasis"/>
    <w:link w:val="Antrat5Diagrama"/>
    <w:uiPriority w:val="9"/>
    <w:semiHidden/>
    <w:unhideWhenUsed/>
    <w:qFormat/>
    <w:rsid w:val="00752B5E"/>
    <w:pPr>
      <w:spacing w:after="0" w:line="264" w:lineRule="auto"/>
      <w:outlineLvl w:val="4"/>
    </w:pPr>
    <w:rPr>
      <w:i/>
      <w:iCs/>
      <w:sz w:val="24"/>
      <w:szCs w:val="24"/>
    </w:rPr>
  </w:style>
  <w:style w:type="paragraph" w:styleId="Antrat6">
    <w:name w:val="heading 6"/>
    <w:basedOn w:val="prastasis"/>
    <w:next w:val="prastasis"/>
    <w:link w:val="Antrat6Diagrama"/>
    <w:uiPriority w:val="9"/>
    <w:semiHidden/>
    <w:unhideWhenUsed/>
    <w:qFormat/>
    <w:rsid w:val="00752B5E"/>
    <w:pPr>
      <w:keepNext/>
      <w:keepLines/>
      <w:spacing w:before="40" w:after="0" w:line="256" w:lineRule="auto"/>
      <w:outlineLvl w:val="5"/>
    </w:pPr>
    <w:rPr>
      <w:rFonts w:asciiTheme="majorHAnsi" w:eastAsiaTheme="majorEastAsia" w:hAnsiTheme="majorHAnsi" w:cstheme="majorBidi"/>
      <w:color w:val="1F3763" w:themeColor="accent1" w:themeShade="7F"/>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752B5E"/>
    <w:rPr>
      <w:rFonts w:asciiTheme="majorHAnsi" w:eastAsiaTheme="majorEastAsia" w:hAnsiTheme="majorHAnsi" w:cstheme="majorBidi"/>
      <w:color w:val="2F5496" w:themeColor="accent1" w:themeShade="BF"/>
      <w:sz w:val="26"/>
      <w:szCs w:val="26"/>
    </w:rPr>
  </w:style>
  <w:style w:type="character" w:customStyle="1" w:styleId="Antrat5Diagrama">
    <w:name w:val="Antraštė 5 Diagrama"/>
    <w:basedOn w:val="Numatytasispastraiposriftas"/>
    <w:link w:val="Antrat5"/>
    <w:uiPriority w:val="9"/>
    <w:semiHidden/>
    <w:rsid w:val="00752B5E"/>
    <w:rPr>
      <w:rFonts w:ascii="Cambria" w:eastAsia="Times New Roman" w:hAnsi="Cambria" w:cs="Times New Roman"/>
      <w:i/>
      <w:iCs/>
      <w:sz w:val="24"/>
      <w:szCs w:val="24"/>
      <w:lang w:eastAsia="lt-LT"/>
    </w:rPr>
  </w:style>
  <w:style w:type="character" w:customStyle="1" w:styleId="Antrat6Diagrama">
    <w:name w:val="Antraštė 6 Diagrama"/>
    <w:basedOn w:val="Numatytasispastraiposriftas"/>
    <w:link w:val="Antrat6"/>
    <w:uiPriority w:val="9"/>
    <w:semiHidden/>
    <w:rsid w:val="00752B5E"/>
    <w:rPr>
      <w:rFonts w:asciiTheme="majorHAnsi" w:eastAsiaTheme="majorEastAsia" w:hAnsiTheme="majorHAnsi" w:cstheme="majorBidi"/>
      <w:color w:val="1F3763" w:themeColor="accent1" w:themeShade="7F"/>
    </w:rPr>
  </w:style>
  <w:style w:type="character" w:styleId="Hipersaitas">
    <w:name w:val="Hyperlink"/>
    <w:basedOn w:val="Numatytasispastraiposriftas"/>
    <w:uiPriority w:val="99"/>
    <w:semiHidden/>
    <w:unhideWhenUsed/>
    <w:rsid w:val="00752B5E"/>
    <w:rPr>
      <w:color w:val="0563C1" w:themeColor="hyperlink"/>
      <w:u w:val="single"/>
    </w:rPr>
  </w:style>
  <w:style w:type="paragraph" w:styleId="prastasiniatinklio">
    <w:name w:val="Normal (Web)"/>
    <w:basedOn w:val="prastasis"/>
    <w:uiPriority w:val="99"/>
    <w:semiHidden/>
    <w:unhideWhenUsed/>
    <w:rsid w:val="00752B5E"/>
    <w:rPr>
      <w:rFonts w:ascii="Times New Roman" w:hAnsi="Times New Roman"/>
      <w:sz w:val="24"/>
      <w:szCs w:val="24"/>
    </w:rPr>
  </w:style>
  <w:style w:type="paragraph" w:styleId="Sraopastraipa">
    <w:name w:val="List Paragraph"/>
    <w:basedOn w:val="prastasis"/>
    <w:uiPriority w:val="34"/>
    <w:qFormat/>
    <w:rsid w:val="00752B5E"/>
    <w:pPr>
      <w:ind w:left="720"/>
      <w:contextualSpacing/>
    </w:pPr>
  </w:style>
  <w:style w:type="table" w:styleId="Lentelstinklelis">
    <w:name w:val="Table Grid"/>
    <w:basedOn w:val="prastojilentel"/>
    <w:uiPriority w:val="39"/>
    <w:rsid w:val="00752B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Numatytasispastraiposriftas"/>
    <w:rsid w:val="007156F5"/>
  </w:style>
  <w:style w:type="paragraph" w:styleId="Pavadinimas">
    <w:name w:val="Title"/>
    <w:basedOn w:val="prastasis"/>
    <w:next w:val="prastasis"/>
    <w:link w:val="PavadinimasDiagrama"/>
    <w:uiPriority w:val="10"/>
    <w:qFormat/>
    <w:rsid w:val="002107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210765"/>
    <w:rPr>
      <w:rFonts w:asciiTheme="majorHAnsi" w:eastAsiaTheme="majorEastAsia" w:hAnsiTheme="majorHAnsi" w:cstheme="majorBidi"/>
      <w:spacing w:val="-10"/>
      <w:kern w:val="28"/>
      <w:sz w:val="56"/>
      <w:szCs w:val="56"/>
      <w:lang w:eastAsia="lt-LT"/>
    </w:rPr>
  </w:style>
  <w:style w:type="paragraph" w:customStyle="1" w:styleId="Standard">
    <w:name w:val="Standard"/>
    <w:rsid w:val="00210765"/>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Debesliotekstas">
    <w:name w:val="Balloon Text"/>
    <w:basedOn w:val="prastasis"/>
    <w:link w:val="DebesliotekstasDiagrama"/>
    <w:uiPriority w:val="99"/>
    <w:semiHidden/>
    <w:unhideWhenUsed/>
    <w:rsid w:val="009922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2DC"/>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39881">
      <w:bodyDiv w:val="1"/>
      <w:marLeft w:val="0"/>
      <w:marRight w:val="0"/>
      <w:marTop w:val="0"/>
      <w:marBottom w:val="0"/>
      <w:divBdr>
        <w:top w:val="none" w:sz="0" w:space="0" w:color="auto"/>
        <w:left w:val="none" w:sz="0" w:space="0" w:color="auto"/>
        <w:bottom w:val="none" w:sz="0" w:space="0" w:color="auto"/>
        <w:right w:val="none" w:sz="0" w:space="0" w:color="auto"/>
      </w:divBdr>
    </w:div>
    <w:div w:id="1333605753">
      <w:bodyDiv w:val="1"/>
      <w:marLeft w:val="0"/>
      <w:marRight w:val="0"/>
      <w:marTop w:val="0"/>
      <w:marBottom w:val="0"/>
      <w:divBdr>
        <w:top w:val="none" w:sz="0" w:space="0" w:color="auto"/>
        <w:left w:val="none" w:sz="0" w:space="0" w:color="auto"/>
        <w:bottom w:val="none" w:sz="0" w:space="0" w:color="auto"/>
        <w:right w:val="none" w:sz="0" w:space="0" w:color="auto"/>
      </w:divBdr>
    </w:div>
    <w:div w:id="1511482102">
      <w:bodyDiv w:val="1"/>
      <w:marLeft w:val="0"/>
      <w:marRight w:val="0"/>
      <w:marTop w:val="0"/>
      <w:marBottom w:val="0"/>
      <w:divBdr>
        <w:top w:val="none" w:sz="0" w:space="0" w:color="auto"/>
        <w:left w:val="none" w:sz="0" w:space="0" w:color="auto"/>
        <w:bottom w:val="none" w:sz="0" w:space="0" w:color="auto"/>
        <w:right w:val="none" w:sz="0" w:space="0" w:color="auto"/>
      </w:divBdr>
    </w:div>
    <w:div w:id="1889410675">
      <w:bodyDiv w:val="1"/>
      <w:marLeft w:val="0"/>
      <w:marRight w:val="0"/>
      <w:marTop w:val="0"/>
      <w:marBottom w:val="0"/>
      <w:divBdr>
        <w:top w:val="none" w:sz="0" w:space="0" w:color="auto"/>
        <w:left w:val="none" w:sz="0" w:space="0" w:color="auto"/>
        <w:bottom w:val="none" w:sz="0" w:space="0" w:color="auto"/>
        <w:right w:val="none" w:sz="0" w:space="0" w:color="auto"/>
      </w:divBdr>
    </w:div>
    <w:div w:id="19274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tarelis.info" TargetMode="External"/><Relationship Id="rId5" Type="http://schemas.openxmlformats.org/officeDocument/2006/relationships/hyperlink" Target="http://www.gintareli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27466</Words>
  <Characters>15657</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Gintarėlis</cp:lastModifiedBy>
  <cp:revision>25</cp:revision>
  <cp:lastPrinted>2022-02-25T11:47:00Z</cp:lastPrinted>
  <dcterms:created xsi:type="dcterms:W3CDTF">2021-10-28T09:04:00Z</dcterms:created>
  <dcterms:modified xsi:type="dcterms:W3CDTF">2022-02-25T11:53:00Z</dcterms:modified>
</cp:coreProperties>
</file>